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66067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81533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81533F">
        <w:rPr>
          <w:b w:val="0"/>
          <w:bCs w:val="0"/>
          <w:color w:val="000000"/>
          <w:spacing w:val="-8"/>
        </w:rPr>
        <w:t>07</w:t>
      </w:r>
      <w:r>
        <w:rPr>
          <w:b w:val="0"/>
          <w:bCs w:val="0"/>
          <w:color w:val="000000"/>
          <w:spacing w:val="-8"/>
        </w:rPr>
        <w:t xml:space="preserve">» </w:t>
      </w:r>
      <w:r w:rsidR="0081533F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1533F">
        <w:rPr>
          <w:b w:val="0"/>
          <w:bCs w:val="0"/>
        </w:rPr>
        <w:t>07</w:t>
      </w:r>
      <w:r w:rsidR="00404A91">
        <w:rPr>
          <w:b w:val="0"/>
          <w:bCs w:val="0"/>
        </w:rPr>
        <w:t xml:space="preserve"> </w:t>
      </w:r>
      <w:r w:rsidR="0081533F">
        <w:rPr>
          <w:b w:val="0"/>
          <w:bCs w:val="0"/>
        </w:rPr>
        <w:t>апрел</w:t>
      </w:r>
      <w:r w:rsidR="000B56D6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6A5F44" w:rsidP="006A5F44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6A5F44">
        <w:rPr>
          <w:b w:val="0"/>
          <w:bCs w:val="0"/>
          <w:color w:val="000000"/>
        </w:rPr>
        <w:t>Гусев Михаил Вячеславович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B822B3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Магеррамова</w:t>
      </w:r>
      <w:proofErr w:type="spellEnd"/>
      <w:r w:rsidR="00871076"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B822B3">
        <w:rPr>
          <w:b w:val="0"/>
          <w:bCs w:val="0"/>
        </w:rPr>
        <w:t>Магеррамова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6C65B2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C019C">
        <w:rPr>
          <w:sz w:val="24"/>
          <w:szCs w:val="24"/>
        </w:rPr>
        <w:t>.</w:t>
      </w:r>
    </w:p>
    <w:p w:rsidR="00906C84" w:rsidRDefault="00A70C04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</w:t>
      </w:r>
      <w:r>
        <w:rPr>
          <w:sz w:val="24"/>
          <w:szCs w:val="24"/>
        </w:rPr>
        <w:t>ов</w:t>
      </w:r>
      <w:r w:rsidRPr="00FC132C">
        <w:rPr>
          <w:sz w:val="24"/>
          <w:szCs w:val="24"/>
        </w:rPr>
        <w:t xml:space="preserve"> Ассоциации «МЕЖРЕГИОНСТРОЙ»</w:t>
      </w:r>
      <w:r w:rsidR="00906C84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5C1BB4" w:rsidRDefault="005C1BB4" w:rsidP="009140A9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0E380F" w:rsidRDefault="00660671" w:rsidP="000E380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="000E380F" w:rsidRPr="00010861">
        <w:rPr>
          <w:rStyle w:val="af0"/>
          <w:sz w:val="24"/>
          <w:szCs w:val="24"/>
        </w:rPr>
        <w:t>о вопросу №</w:t>
      </w:r>
      <w:r w:rsidR="000E380F">
        <w:rPr>
          <w:rStyle w:val="af0"/>
          <w:sz w:val="24"/>
          <w:szCs w:val="24"/>
        </w:rPr>
        <w:t xml:space="preserve"> 1</w:t>
      </w:r>
      <w:r w:rsidR="000E380F" w:rsidRPr="00010861">
        <w:rPr>
          <w:rStyle w:val="af0"/>
          <w:sz w:val="24"/>
          <w:szCs w:val="24"/>
        </w:rPr>
        <w:t xml:space="preserve"> повестки</w:t>
      </w:r>
      <w:r w:rsidR="000E380F">
        <w:rPr>
          <w:rStyle w:val="af0"/>
          <w:sz w:val="24"/>
          <w:szCs w:val="24"/>
        </w:rPr>
        <w:t xml:space="preserve"> заседания</w:t>
      </w:r>
      <w:r w:rsidR="000E380F" w:rsidRPr="00010861">
        <w:rPr>
          <w:sz w:val="24"/>
          <w:szCs w:val="24"/>
        </w:rPr>
        <w:t xml:space="preserve"> </w:t>
      </w:r>
      <w:r w:rsidR="000E380F" w:rsidRPr="006D26FF">
        <w:rPr>
          <w:sz w:val="24"/>
          <w:szCs w:val="24"/>
        </w:rPr>
        <w:t xml:space="preserve">слушали Председателя </w:t>
      </w:r>
      <w:r w:rsidR="000E380F">
        <w:rPr>
          <w:sz w:val="24"/>
          <w:szCs w:val="24"/>
        </w:rPr>
        <w:t>Контрольного комитета Родионова А. В.</w:t>
      </w:r>
      <w:r w:rsidR="000E380F" w:rsidRPr="006D26FF">
        <w:rPr>
          <w:sz w:val="24"/>
          <w:szCs w:val="24"/>
        </w:rPr>
        <w:t xml:space="preserve"> с отчетом Контрольного комитета о </w:t>
      </w:r>
      <w:r w:rsidR="000E380F">
        <w:rPr>
          <w:sz w:val="24"/>
          <w:szCs w:val="24"/>
        </w:rPr>
        <w:t xml:space="preserve">проверке документов </w:t>
      </w:r>
      <w:r w:rsidR="000E380F">
        <w:rPr>
          <w:sz w:val="24"/>
          <w:szCs w:val="24"/>
        </w:rPr>
        <w:lastRenderedPageBreak/>
        <w:t xml:space="preserve">организации, подавшей заявление </w:t>
      </w:r>
      <w:r w:rsidR="000E380F" w:rsidRPr="005C4CC3">
        <w:rPr>
          <w:sz w:val="24"/>
          <w:szCs w:val="24"/>
        </w:rPr>
        <w:t>о приеме в члены Ассоциации «МЕЖРЕГИОНСТРОЙ»</w:t>
      </w:r>
      <w:r w:rsidR="000E380F" w:rsidRPr="006D26FF">
        <w:rPr>
          <w:sz w:val="24"/>
          <w:szCs w:val="24"/>
        </w:rPr>
        <w:t xml:space="preserve">. </w:t>
      </w:r>
      <w:r w:rsidR="000E380F">
        <w:rPr>
          <w:sz w:val="24"/>
          <w:szCs w:val="24"/>
        </w:rPr>
        <w:t>Председатель Контрольного комитета Родионов А. В.</w:t>
      </w:r>
      <w:r w:rsidR="000E380F"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 w:rsidR="000E380F">
        <w:rPr>
          <w:sz w:val="24"/>
          <w:szCs w:val="24"/>
        </w:rPr>
        <w:t>я</w:t>
      </w:r>
      <w:r w:rsidR="000E380F"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="000E380F" w:rsidRPr="005C4CC3">
        <w:rPr>
          <w:sz w:val="24"/>
          <w:szCs w:val="24"/>
        </w:rPr>
        <w:t>принять в состав членов Ассоциации «МЕЖРЕГИОНСТРОЙ»</w:t>
      </w:r>
      <w:r w:rsidR="000E380F">
        <w:rPr>
          <w:sz w:val="24"/>
          <w:szCs w:val="24"/>
        </w:rPr>
        <w:t xml:space="preserve"> и </w:t>
      </w:r>
      <w:r w:rsidR="000E380F" w:rsidRPr="007A582B">
        <w:rPr>
          <w:sz w:val="24"/>
          <w:szCs w:val="24"/>
        </w:rPr>
        <w:t>предоставить</w:t>
      </w:r>
      <w:r w:rsidR="000E380F">
        <w:rPr>
          <w:sz w:val="24"/>
          <w:szCs w:val="24"/>
        </w:rPr>
        <w:t xml:space="preserve"> организации</w:t>
      </w:r>
      <w:r w:rsidR="000E380F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0E380F" w:rsidRPr="005C4CC3">
        <w:rPr>
          <w:sz w:val="24"/>
          <w:szCs w:val="24"/>
        </w:rPr>
        <w:t>капитальн</w:t>
      </w:r>
      <w:r w:rsidR="000E380F">
        <w:rPr>
          <w:sz w:val="24"/>
          <w:szCs w:val="24"/>
        </w:rPr>
        <w:t>ый</w:t>
      </w:r>
      <w:r w:rsidR="000E380F" w:rsidRPr="005C4CC3">
        <w:rPr>
          <w:sz w:val="24"/>
          <w:szCs w:val="24"/>
        </w:rPr>
        <w:t xml:space="preserve"> ремонт</w:t>
      </w:r>
      <w:r w:rsidR="000E380F">
        <w:rPr>
          <w:sz w:val="24"/>
          <w:szCs w:val="24"/>
        </w:rPr>
        <w:t>, снос</w:t>
      </w:r>
      <w:r w:rsidR="000E380F" w:rsidRPr="005C4CC3">
        <w:rPr>
          <w:sz w:val="24"/>
          <w:szCs w:val="24"/>
        </w:rPr>
        <w:t xml:space="preserve"> объектов капитального строительства</w:t>
      </w:r>
      <w:r w:rsidR="00CA4ED3">
        <w:rPr>
          <w:sz w:val="24"/>
          <w:szCs w:val="24"/>
        </w:rPr>
        <w:t>,</w:t>
      </w:r>
      <w:r w:rsidR="00CA4ED3" w:rsidRPr="00CA4ED3">
        <w:rPr>
          <w:sz w:val="24"/>
          <w:szCs w:val="24"/>
        </w:rPr>
        <w:t xml:space="preserve"> </w:t>
      </w:r>
      <w:r w:rsidR="00CA4ED3">
        <w:rPr>
          <w:sz w:val="24"/>
          <w:szCs w:val="24"/>
        </w:rPr>
        <w:t>в том числе в отношении</w:t>
      </w:r>
      <w:r w:rsidR="00CA4ED3" w:rsidRPr="00F40961">
        <w:rPr>
          <w:sz w:val="24"/>
          <w:szCs w:val="24"/>
        </w:rPr>
        <w:t xml:space="preserve"> особо опасны</w:t>
      </w:r>
      <w:r w:rsidR="00CA4ED3">
        <w:rPr>
          <w:sz w:val="24"/>
          <w:szCs w:val="24"/>
        </w:rPr>
        <w:t>х</w:t>
      </w:r>
      <w:r w:rsidR="00CA4ED3" w:rsidRPr="00F40961">
        <w:rPr>
          <w:sz w:val="24"/>
          <w:szCs w:val="24"/>
        </w:rPr>
        <w:t>, технически сложны</w:t>
      </w:r>
      <w:r w:rsidR="00CA4ED3">
        <w:rPr>
          <w:sz w:val="24"/>
          <w:szCs w:val="24"/>
        </w:rPr>
        <w:t>х</w:t>
      </w:r>
      <w:r w:rsidR="00CA4ED3" w:rsidRPr="00F40961">
        <w:rPr>
          <w:sz w:val="24"/>
          <w:szCs w:val="24"/>
        </w:rPr>
        <w:t xml:space="preserve"> и уникальны</w:t>
      </w:r>
      <w:r w:rsidR="00CA4ED3">
        <w:rPr>
          <w:sz w:val="24"/>
          <w:szCs w:val="24"/>
        </w:rPr>
        <w:t>х</w:t>
      </w:r>
      <w:r w:rsidR="00CA4ED3" w:rsidRPr="00F40961">
        <w:rPr>
          <w:sz w:val="24"/>
          <w:szCs w:val="24"/>
        </w:rPr>
        <w:t xml:space="preserve"> объект</w:t>
      </w:r>
      <w:r w:rsidR="00CA4ED3">
        <w:rPr>
          <w:sz w:val="24"/>
          <w:szCs w:val="24"/>
        </w:rPr>
        <w:t>ов</w:t>
      </w:r>
      <w:r w:rsidR="00CA4ED3" w:rsidRPr="00F40961">
        <w:rPr>
          <w:sz w:val="24"/>
          <w:szCs w:val="24"/>
        </w:rPr>
        <w:t xml:space="preserve"> (кроме объектов использования атомной энергии)</w:t>
      </w:r>
    </w:p>
    <w:p w:rsidR="00A70C04" w:rsidRDefault="00A70C04" w:rsidP="000E380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Style w:val="21"/>
        <w:tblW w:w="93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305"/>
        <w:gridCol w:w="2410"/>
        <w:gridCol w:w="992"/>
        <w:gridCol w:w="993"/>
        <w:gridCol w:w="993"/>
      </w:tblGrid>
      <w:tr w:rsidR="000E380F" w:rsidTr="00DB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 w:val="restart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 w:val="restart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3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0E380F" w:rsidTr="00DB12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0E380F" w:rsidRDefault="000E380F" w:rsidP="0019710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0E380F" w:rsidTr="00DB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0E380F" w:rsidRPr="007B6352" w:rsidRDefault="00D53F27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53F2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"СК Портал"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Align w:val="center"/>
          </w:tcPr>
          <w:p w:rsidR="000E380F" w:rsidRPr="00624160" w:rsidRDefault="00D53F27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53F2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7100003600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0E380F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0E380F" w:rsidRPr="00624160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0E380F" w:rsidRDefault="00DB1243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0E380F" w:rsidRPr="00624160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A70C04" w:rsidRDefault="00A70C04" w:rsidP="000E380F">
      <w:pPr>
        <w:jc w:val="both"/>
        <w:rPr>
          <w:bCs w:val="0"/>
          <w:u w:val="single"/>
        </w:rPr>
      </w:pPr>
    </w:p>
    <w:p w:rsidR="000E380F" w:rsidRPr="001232FD" w:rsidRDefault="000E380F" w:rsidP="000E380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E380F" w:rsidRPr="001232FD" w:rsidRDefault="000E380F" w:rsidP="000E380F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0E380F" w:rsidRPr="001232FD" w:rsidRDefault="000E380F" w:rsidP="000E380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E380F" w:rsidRPr="001232FD" w:rsidRDefault="000E380F" w:rsidP="000E380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E380F" w:rsidRPr="001232FD" w:rsidRDefault="000E380F" w:rsidP="000E380F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0E380F" w:rsidRPr="006F7BB8" w:rsidRDefault="000E380F" w:rsidP="000E380F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0E380F" w:rsidRDefault="000E380F" w:rsidP="000E380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E380F" w:rsidRDefault="000E380F" w:rsidP="000E380F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 xml:space="preserve">ую организацию 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>
        <w:rPr>
          <w:b w:val="0"/>
          <w:bCs w:val="0"/>
        </w:rPr>
        <w:t>, снос</w:t>
      </w:r>
      <w:r w:rsidRPr="009F6FF8">
        <w:rPr>
          <w:b w:val="0"/>
        </w:rPr>
        <w:t xml:space="preserve"> объектов капитального строительства</w:t>
      </w:r>
      <w:r w:rsidR="00CA4ED3">
        <w:rPr>
          <w:b w:val="0"/>
          <w:bCs w:val="0"/>
        </w:rPr>
        <w:t>,</w:t>
      </w:r>
      <w:r w:rsidR="00CA4ED3" w:rsidRPr="00CA4ED3">
        <w:t xml:space="preserve"> </w:t>
      </w:r>
      <w:r w:rsidR="00CA4ED3" w:rsidRPr="00CA4ED3">
        <w:rPr>
          <w:b w:val="0"/>
        </w:rPr>
        <w:t>в том числе в отношении особо опасных, технически сложных и уникальных объектов (кроме объектов использования атомной энергии)</w:t>
      </w:r>
      <w:r w:rsidR="00CA4ED3">
        <w:rPr>
          <w:b w:val="0"/>
        </w:rPr>
        <w:t>.</w:t>
      </w:r>
      <w:r>
        <w:rPr>
          <w:b w:val="0"/>
          <w:bCs w:val="0"/>
        </w:rPr>
        <w:t xml:space="preserve"> </w:t>
      </w:r>
      <w:r w:rsidRPr="00963EEC">
        <w:rPr>
          <w:b w:val="0"/>
          <w:bCs w:val="0"/>
        </w:rPr>
        <w:t>Решени</w:t>
      </w:r>
      <w:r>
        <w:rPr>
          <w:b w:val="0"/>
          <w:bCs w:val="0"/>
        </w:rPr>
        <w:t>е</w:t>
      </w:r>
      <w:r w:rsidRPr="00963EEC">
        <w:rPr>
          <w:b w:val="0"/>
          <w:bCs w:val="0"/>
        </w:rPr>
        <w:t xml:space="preserve"> о приеме в члены Ассоциации вышеназванн</w:t>
      </w:r>
      <w:r>
        <w:rPr>
          <w:b w:val="0"/>
          <w:bCs w:val="0"/>
        </w:rPr>
        <w:t>ой организации</w:t>
      </w:r>
      <w:r w:rsidRPr="00963EEC">
        <w:rPr>
          <w:b w:val="0"/>
          <w:bCs w:val="0"/>
        </w:rPr>
        <w:t xml:space="preserve">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A70C04" w:rsidRDefault="00A70C04" w:rsidP="00A70C0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Так же 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, снос</w:t>
      </w:r>
      <w:r w:rsidRPr="005C4CC3">
        <w:rPr>
          <w:sz w:val="24"/>
          <w:szCs w:val="24"/>
        </w:rPr>
        <w:t xml:space="preserve"> объектов капитального строительства</w:t>
      </w:r>
    </w:p>
    <w:p w:rsidR="0023492B" w:rsidRDefault="0023492B" w:rsidP="00A70C0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Style w:val="21"/>
        <w:tblW w:w="93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305"/>
        <w:gridCol w:w="2410"/>
        <w:gridCol w:w="992"/>
        <w:gridCol w:w="993"/>
        <w:gridCol w:w="993"/>
      </w:tblGrid>
      <w:tr w:rsidR="00A70C04" w:rsidTr="00565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A70C04" w:rsidRPr="00D83008" w:rsidRDefault="00A70C04" w:rsidP="00565CD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 w:val="restart"/>
          </w:tcPr>
          <w:p w:rsidR="00A70C04" w:rsidRPr="00D83008" w:rsidRDefault="00A70C04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 w:val="restart"/>
          </w:tcPr>
          <w:p w:rsidR="00A70C04" w:rsidRPr="00D83008" w:rsidRDefault="00A70C04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:rsidR="00A70C04" w:rsidRPr="00D83008" w:rsidRDefault="00A70C04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3"/>
          </w:tcPr>
          <w:p w:rsidR="00A70C04" w:rsidRPr="00D83008" w:rsidRDefault="00A70C04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A70C04" w:rsidTr="00565C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A70C04" w:rsidRDefault="00A70C04" w:rsidP="00565CD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/>
          </w:tcPr>
          <w:p w:rsidR="00A70C04" w:rsidRPr="00D83008" w:rsidRDefault="00A70C04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</w:tcPr>
          <w:p w:rsidR="00A70C04" w:rsidRPr="00D83008" w:rsidRDefault="00A70C04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:rsidR="00A70C04" w:rsidRPr="00D83008" w:rsidRDefault="00A70C04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70C04" w:rsidRPr="00D83008" w:rsidRDefault="00A70C04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A70C04" w:rsidRPr="00D83008" w:rsidRDefault="00A70C04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A70C04" w:rsidRPr="00D83008" w:rsidRDefault="00A70C04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A70C04" w:rsidTr="00565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A70C04" w:rsidRPr="00D83008" w:rsidRDefault="00A70C04" w:rsidP="00565CD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A70C04" w:rsidRPr="007B6352" w:rsidRDefault="00CB3A4C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B3A4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ООО "ДСК </w:t>
            </w:r>
            <w:proofErr w:type="spellStart"/>
            <w:r w:rsidRPr="00CB3A4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МегаМастерПлюс</w:t>
            </w:r>
            <w:proofErr w:type="spellEnd"/>
            <w:r w:rsidRPr="00CB3A4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Align w:val="center"/>
          </w:tcPr>
          <w:p w:rsidR="00A70C04" w:rsidRPr="00624160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23492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7107131619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A70C04" w:rsidRDefault="00A70C04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A70C04" w:rsidRPr="00624160" w:rsidRDefault="00A70C04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A70C04" w:rsidRDefault="00A70C04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A70C04" w:rsidRPr="00624160" w:rsidRDefault="00A70C04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A70C04" w:rsidRDefault="00A70C04" w:rsidP="00A70C04">
      <w:pPr>
        <w:jc w:val="both"/>
        <w:rPr>
          <w:bCs w:val="0"/>
          <w:u w:val="single"/>
        </w:rPr>
      </w:pPr>
    </w:p>
    <w:p w:rsidR="0023492B" w:rsidRDefault="0023492B" w:rsidP="00A70C04">
      <w:pPr>
        <w:jc w:val="both"/>
        <w:rPr>
          <w:bCs w:val="0"/>
          <w:u w:val="single"/>
        </w:rPr>
      </w:pPr>
    </w:p>
    <w:p w:rsidR="00A70C04" w:rsidRPr="001232FD" w:rsidRDefault="00A70C04" w:rsidP="00A70C04">
      <w:pPr>
        <w:jc w:val="both"/>
        <w:rPr>
          <w:bCs w:val="0"/>
        </w:rPr>
      </w:pPr>
      <w:r w:rsidRPr="001232FD">
        <w:rPr>
          <w:bCs w:val="0"/>
          <w:u w:val="single"/>
        </w:rPr>
        <w:lastRenderedPageBreak/>
        <w:t>ГОЛОСОВАЛИ</w:t>
      </w:r>
      <w:r w:rsidRPr="001232FD">
        <w:rPr>
          <w:bCs w:val="0"/>
        </w:rPr>
        <w:t>:</w:t>
      </w:r>
    </w:p>
    <w:p w:rsidR="00A70C04" w:rsidRPr="001232FD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A70C04" w:rsidRPr="001232FD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A70C04" w:rsidRPr="001232FD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A70C04" w:rsidRPr="001232FD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A70C04" w:rsidRPr="006F7BB8" w:rsidRDefault="00A70C04" w:rsidP="00A70C04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A70C04" w:rsidRDefault="00A70C04" w:rsidP="00A70C04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A70C04" w:rsidRDefault="00A70C04" w:rsidP="00A70C04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 xml:space="preserve">ую организацию 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>
        <w:rPr>
          <w:b w:val="0"/>
          <w:bCs w:val="0"/>
        </w:rPr>
        <w:t>, снос</w:t>
      </w:r>
      <w:r w:rsidRPr="009F6FF8">
        <w:rPr>
          <w:b w:val="0"/>
        </w:rPr>
        <w:t xml:space="preserve"> объектов капитального строительства</w:t>
      </w:r>
      <w:r>
        <w:rPr>
          <w:b w:val="0"/>
        </w:rPr>
        <w:t>.</w:t>
      </w:r>
      <w:r>
        <w:rPr>
          <w:b w:val="0"/>
          <w:bCs w:val="0"/>
        </w:rPr>
        <w:t xml:space="preserve"> </w:t>
      </w:r>
      <w:r w:rsidRPr="00963EEC">
        <w:rPr>
          <w:b w:val="0"/>
          <w:bCs w:val="0"/>
        </w:rPr>
        <w:t>Решени</w:t>
      </w:r>
      <w:r>
        <w:rPr>
          <w:b w:val="0"/>
          <w:bCs w:val="0"/>
        </w:rPr>
        <w:t>е</w:t>
      </w:r>
      <w:r w:rsidRPr="00963EEC">
        <w:rPr>
          <w:b w:val="0"/>
          <w:bCs w:val="0"/>
        </w:rPr>
        <w:t xml:space="preserve"> о приеме в члены Ассоциации вышеназванн</w:t>
      </w:r>
      <w:r>
        <w:rPr>
          <w:b w:val="0"/>
          <w:bCs w:val="0"/>
        </w:rPr>
        <w:t>ой организации</w:t>
      </w:r>
      <w:r w:rsidRPr="00963EEC">
        <w:rPr>
          <w:b w:val="0"/>
          <w:bCs w:val="0"/>
        </w:rPr>
        <w:t xml:space="preserve">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23492B" w:rsidRDefault="0023492B" w:rsidP="00A70C04">
      <w:pPr>
        <w:spacing w:line="276" w:lineRule="auto"/>
        <w:jc w:val="both"/>
        <w:rPr>
          <w:b w:val="0"/>
          <w:bCs w:val="0"/>
        </w:rPr>
      </w:pPr>
    </w:p>
    <w:p w:rsidR="0023492B" w:rsidRDefault="0023492B" w:rsidP="0023492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Так же 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 объектов капитального строительства</w:t>
      </w:r>
      <w:r>
        <w:rPr>
          <w:sz w:val="24"/>
          <w:szCs w:val="24"/>
        </w:rPr>
        <w:t>, снос</w:t>
      </w:r>
      <w:r w:rsidRPr="005C4CC3">
        <w:rPr>
          <w:sz w:val="24"/>
          <w:szCs w:val="24"/>
        </w:rPr>
        <w:t xml:space="preserve"> объектов капитального строительства</w:t>
      </w:r>
      <w:r>
        <w:rPr>
          <w:sz w:val="24"/>
          <w:szCs w:val="24"/>
        </w:rPr>
        <w:t>, в том числе</w:t>
      </w:r>
      <w:r w:rsidRPr="00794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договорам </w:t>
      </w:r>
      <w:r w:rsidRPr="00794AF8">
        <w:rPr>
          <w:sz w:val="24"/>
          <w:szCs w:val="24"/>
        </w:rPr>
        <w:t xml:space="preserve">заключаемым с </w:t>
      </w:r>
      <w:proofErr w:type="spellStart"/>
      <w:r w:rsidRPr="00794AF8">
        <w:rPr>
          <w:sz w:val="24"/>
          <w:szCs w:val="24"/>
        </w:rPr>
        <w:t>исползованием</w:t>
      </w:r>
      <w:proofErr w:type="spellEnd"/>
      <w:r w:rsidRPr="00794AF8">
        <w:rPr>
          <w:sz w:val="24"/>
          <w:szCs w:val="24"/>
        </w:rPr>
        <w:t xml:space="preserve"> конкурентных способов заключения договоров</w:t>
      </w:r>
    </w:p>
    <w:p w:rsidR="0023492B" w:rsidRDefault="0023492B" w:rsidP="0023492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387" w:type="dxa"/>
        <w:tblInd w:w="7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010"/>
        <w:gridCol w:w="1533"/>
        <w:gridCol w:w="2410"/>
        <w:gridCol w:w="992"/>
        <w:gridCol w:w="993"/>
        <w:gridCol w:w="993"/>
      </w:tblGrid>
      <w:tr w:rsidR="0023492B" w:rsidTr="00565CD8">
        <w:tc>
          <w:tcPr>
            <w:tcW w:w="456" w:type="dxa"/>
            <w:vMerge w:val="restart"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010" w:type="dxa"/>
            <w:vMerge w:val="restart"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533" w:type="dxa"/>
            <w:vMerge w:val="restart"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23492B" w:rsidTr="00565CD8">
        <w:tc>
          <w:tcPr>
            <w:tcW w:w="456" w:type="dxa"/>
            <w:vMerge/>
            <w:shd w:val="solid" w:color="FFFFFF" w:fill="auto"/>
            <w:vAlign w:val="center"/>
          </w:tcPr>
          <w:p w:rsidR="0023492B" w:rsidRDefault="0023492B" w:rsidP="00565CD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010" w:type="dxa"/>
            <w:vMerge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33" w:type="dxa"/>
            <w:vMerge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23492B" w:rsidTr="00565CD8">
        <w:trPr>
          <w:trHeight w:val="928"/>
        </w:trPr>
        <w:tc>
          <w:tcPr>
            <w:tcW w:w="456" w:type="dxa"/>
            <w:vMerge w:val="restart"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010" w:type="dxa"/>
            <w:vMerge w:val="restart"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23492B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"ДОРСТРОЙГРУПП"</w:t>
            </w:r>
          </w:p>
        </w:tc>
        <w:tc>
          <w:tcPr>
            <w:tcW w:w="1533" w:type="dxa"/>
            <w:vMerge w:val="restart"/>
            <w:shd w:val="solid" w:color="FFFFFF" w:fill="auto"/>
            <w:vAlign w:val="center"/>
          </w:tcPr>
          <w:p w:rsidR="0023492B" w:rsidRPr="00624160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23492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7107116057</w:t>
            </w:r>
            <w:bookmarkStart w:id="0" w:name="_GoBack"/>
            <w:bookmarkEnd w:id="0"/>
          </w:p>
        </w:tc>
        <w:tc>
          <w:tcPr>
            <w:tcW w:w="2410" w:type="dxa"/>
            <w:shd w:val="solid" w:color="FFFFFF" w:fill="auto"/>
            <w:vAlign w:val="center"/>
          </w:tcPr>
          <w:p w:rsidR="0023492B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3492B" w:rsidRPr="00624160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23492B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23492B" w:rsidRPr="00624160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23492B" w:rsidTr="00565CD8">
        <w:trPr>
          <w:trHeight w:val="852"/>
        </w:trPr>
        <w:tc>
          <w:tcPr>
            <w:tcW w:w="456" w:type="dxa"/>
            <w:vMerge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010" w:type="dxa"/>
            <w:vMerge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33" w:type="dxa"/>
            <w:vMerge/>
            <w:shd w:val="solid" w:color="FFFFFF" w:fill="auto"/>
            <w:vAlign w:val="center"/>
          </w:tcPr>
          <w:p w:rsidR="0023492B" w:rsidRPr="00D83008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23492B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3492B" w:rsidRPr="00624160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23492B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23492B" w:rsidRPr="00624160" w:rsidRDefault="0023492B" w:rsidP="00565C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23492B" w:rsidRDefault="0023492B" w:rsidP="0023492B">
      <w:pPr>
        <w:jc w:val="both"/>
        <w:rPr>
          <w:bCs w:val="0"/>
          <w:u w:val="single"/>
        </w:rPr>
      </w:pPr>
    </w:p>
    <w:p w:rsidR="0023492B" w:rsidRPr="001232FD" w:rsidRDefault="0023492B" w:rsidP="0023492B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23492B" w:rsidRPr="001232FD" w:rsidRDefault="0023492B" w:rsidP="0023492B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23492B" w:rsidRPr="001232FD" w:rsidRDefault="0023492B" w:rsidP="0023492B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23492B" w:rsidRPr="001232FD" w:rsidRDefault="0023492B" w:rsidP="0023492B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23492B" w:rsidRPr="001232FD" w:rsidRDefault="0023492B" w:rsidP="0023492B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23492B" w:rsidRDefault="0023492B" w:rsidP="0023492B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23492B" w:rsidRDefault="0023492B" w:rsidP="0023492B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23492B" w:rsidRDefault="0023492B" w:rsidP="0023492B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5C1BB4">
        <w:rPr>
          <w:b w:val="0"/>
          <w:bCs w:val="0"/>
        </w:rPr>
        <w:t xml:space="preserve">объектов капитального строительства, </w:t>
      </w:r>
      <w:r w:rsidRPr="00B43430">
        <w:rPr>
          <w:b w:val="0"/>
          <w:bCs w:val="0"/>
        </w:rPr>
        <w:t>снос объектов капитального строительства</w:t>
      </w:r>
      <w:r>
        <w:rPr>
          <w:b w:val="0"/>
          <w:bCs w:val="0"/>
        </w:rPr>
        <w:t>,</w:t>
      </w:r>
      <w:r w:rsidRPr="00F15F77">
        <w:rPr>
          <w:b w:val="0"/>
          <w:bCs w:val="0"/>
        </w:rPr>
        <w:t xml:space="preserve"> в том числе </w:t>
      </w:r>
      <w:proofErr w:type="gramStart"/>
      <w:r w:rsidRPr="00F15F77">
        <w:rPr>
          <w:b w:val="0"/>
          <w:bCs w:val="0"/>
        </w:rPr>
        <w:t>по договорам</w:t>
      </w:r>
      <w:proofErr w:type="gramEnd"/>
      <w:r w:rsidRPr="00F15F77">
        <w:rPr>
          <w:b w:val="0"/>
          <w:bCs w:val="0"/>
        </w:rPr>
        <w:t xml:space="preserve"> заключаемым с </w:t>
      </w:r>
      <w:proofErr w:type="spellStart"/>
      <w:r w:rsidRPr="00F15F77">
        <w:rPr>
          <w:b w:val="0"/>
          <w:bCs w:val="0"/>
        </w:rPr>
        <w:t>исползованием</w:t>
      </w:r>
      <w:proofErr w:type="spellEnd"/>
      <w:r w:rsidRPr="00F15F77">
        <w:rPr>
          <w:b w:val="0"/>
          <w:bCs w:val="0"/>
        </w:rPr>
        <w:t xml:space="preserve"> конкурентных способов заключения договоров</w:t>
      </w:r>
      <w:r w:rsidRPr="00540414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F50437">
        <w:rPr>
          <w:b w:val="0"/>
          <w:bCs w:val="0"/>
        </w:rPr>
        <w:t xml:space="preserve">Решение о приеме в члены Ассоциации </w:t>
      </w:r>
      <w:r>
        <w:rPr>
          <w:b w:val="0"/>
          <w:bCs w:val="0"/>
        </w:rPr>
        <w:t xml:space="preserve">вышеназванного юридического лица </w:t>
      </w:r>
      <w:r w:rsidRPr="00F50437">
        <w:rPr>
          <w:b w:val="0"/>
          <w:bCs w:val="0"/>
        </w:rPr>
        <w:t>вступ</w:t>
      </w:r>
      <w:r>
        <w:rPr>
          <w:b w:val="0"/>
          <w:bCs w:val="0"/>
        </w:rPr>
        <w:t>ае</w:t>
      </w:r>
      <w:r w:rsidRPr="00F50437">
        <w:rPr>
          <w:b w:val="0"/>
          <w:bCs w:val="0"/>
        </w:rPr>
        <w:t xml:space="preserve">т в силу со дня уплаты в полном объеме взносов </w:t>
      </w:r>
      <w:r>
        <w:rPr>
          <w:b w:val="0"/>
          <w:bCs w:val="0"/>
        </w:rPr>
        <w:t>в соответствии с ч. 12 ст. 55.6 Градостроительного кодекса Российской Федерации</w:t>
      </w:r>
      <w:r w:rsidRPr="00F50437">
        <w:rPr>
          <w:b w:val="0"/>
          <w:bCs w:val="0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A70C04" w:rsidRPr="00FC132C" w:rsidRDefault="00A70C04" w:rsidP="00A70C04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>
        <w:t>2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</w:t>
      </w:r>
      <w:r>
        <w:rPr>
          <w:b w:val="0"/>
          <w:bCs w:val="0"/>
        </w:rPr>
        <w:t>Председателя Дисциплинарного комитета</w:t>
      </w:r>
      <w:r>
        <w:rPr>
          <w:b w:val="0"/>
        </w:rPr>
        <w:t xml:space="preserve"> </w:t>
      </w:r>
      <w:r>
        <w:rPr>
          <w:b w:val="0"/>
          <w:bCs w:val="0"/>
        </w:rPr>
        <w:t>Рожнову</w:t>
      </w:r>
      <w:r w:rsidRPr="00FC132C">
        <w:rPr>
          <w:b w:val="0"/>
          <w:bCs w:val="0"/>
        </w:rPr>
        <w:t xml:space="preserve"> </w:t>
      </w:r>
      <w:r>
        <w:rPr>
          <w:b w:val="0"/>
          <w:bCs w:val="0"/>
        </w:rPr>
        <w:t>Е</w:t>
      </w:r>
      <w:r w:rsidRPr="00FC132C">
        <w:rPr>
          <w:b w:val="0"/>
          <w:bCs w:val="0"/>
        </w:rPr>
        <w:t xml:space="preserve">. </w:t>
      </w:r>
      <w:r>
        <w:rPr>
          <w:b w:val="0"/>
          <w:bCs w:val="0"/>
        </w:rPr>
        <w:t>И</w:t>
      </w:r>
      <w:r w:rsidRPr="00FC132C">
        <w:rPr>
          <w:b w:val="0"/>
          <w:bCs w:val="0"/>
        </w:rPr>
        <w:t>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</w:t>
      </w:r>
      <w:r>
        <w:rPr>
          <w:b w:val="0"/>
          <w:bCs w:val="0"/>
        </w:rPr>
        <w:t>я</w:t>
      </w:r>
      <w:r w:rsidRPr="00FC132C">
        <w:rPr>
          <w:b w:val="0"/>
          <w:bCs w:val="0"/>
        </w:rPr>
        <w:t xml:space="preserve"> о добровольном прекращении членства в Ассоциации, в связи с чем предложила исключить из состава членов следующ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70C04" w:rsidRPr="00604CD8" w:rsidTr="00565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A70C04" w:rsidRPr="00604CD8" w:rsidTr="00565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70C04" w:rsidRPr="00604CD8" w:rsidRDefault="00A70C04" w:rsidP="00565CD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70C04" w:rsidRPr="00604CD8" w:rsidRDefault="00A70C04" w:rsidP="00565CD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70C04" w:rsidRPr="00604CD8" w:rsidRDefault="00FA5B00" w:rsidP="00565CD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A5B00">
              <w:rPr>
                <w:b w:val="0"/>
              </w:rPr>
              <w:t>"СПК-С"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70C04" w:rsidRPr="00604CD8" w:rsidRDefault="00FA5B00" w:rsidP="00565CD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A5B00">
              <w:rPr>
                <w:b w:val="0"/>
              </w:rPr>
              <w:t>7111505296</w:t>
            </w:r>
          </w:p>
        </w:tc>
      </w:tr>
    </w:tbl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Pr="001232FD" w:rsidRDefault="00A70C04" w:rsidP="00A70C04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A70C04" w:rsidRDefault="00A70C04" w:rsidP="00A70C04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- 4 (четыре) голоса. </w:t>
      </w:r>
    </w:p>
    <w:p w:rsidR="00A70C04" w:rsidRPr="001232FD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A70C04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A70C04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A70C04" w:rsidRPr="001232FD" w:rsidRDefault="00A70C04" w:rsidP="00A70C04">
      <w:pPr>
        <w:rPr>
          <w:b w:val="0"/>
          <w:bCs w:val="0"/>
        </w:rPr>
      </w:pPr>
    </w:p>
    <w:p w:rsidR="00A70C04" w:rsidRDefault="00A70C04" w:rsidP="00A70C04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A70C04" w:rsidRDefault="00A70C04" w:rsidP="00A70C04">
      <w:pPr>
        <w:spacing w:line="276" w:lineRule="auto"/>
        <w:jc w:val="both"/>
        <w:rPr>
          <w:b w:val="0"/>
          <w:bCs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>«МЕЖРЕГИОНСТРОЙ» вышеуказанн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 xml:space="preserve"> в связи с поступлением заявлени</w:t>
      </w:r>
      <w:r>
        <w:rPr>
          <w:b w:val="0"/>
          <w:bCs w:val="0"/>
        </w:rPr>
        <w:t>я</w:t>
      </w:r>
      <w:r w:rsidRPr="00FC132C">
        <w:rPr>
          <w:b w:val="0"/>
          <w:bCs w:val="0"/>
        </w:rPr>
        <w:t xml:space="preserve"> о добровольном выходе </w:t>
      </w:r>
      <w:r w:rsidRPr="00FC132C">
        <w:rPr>
          <w:b w:val="0"/>
        </w:rPr>
        <w:t>из состава членов Ассоциации</w:t>
      </w:r>
      <w:r>
        <w:rPr>
          <w:b w:val="0"/>
        </w:rPr>
        <w:t>.</w:t>
      </w:r>
    </w:p>
    <w:p w:rsidR="00DF4BA3" w:rsidRPr="006F7BB8" w:rsidRDefault="00DF4BA3" w:rsidP="00DF4BA3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A70C04">
        <w:t>3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B822B3" w:rsidRPr="00B822B3">
        <w:t>Магеррамова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0E2F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5D5B1-886E-4600-8D02-3D74B99B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36</cp:revision>
  <cp:lastPrinted>2020-04-08T10:55:00Z</cp:lastPrinted>
  <dcterms:created xsi:type="dcterms:W3CDTF">2020-09-08T12:57:00Z</dcterms:created>
  <dcterms:modified xsi:type="dcterms:W3CDTF">2021-04-07T08:06:00Z</dcterms:modified>
</cp:coreProperties>
</file>