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653E4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E25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693CA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C749C6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DE25A2">
        <w:rPr>
          <w:b w:val="0"/>
          <w:bCs w:val="0"/>
          <w:color w:val="000000"/>
          <w:spacing w:val="-8"/>
        </w:rPr>
        <w:t>ию</w:t>
      </w:r>
      <w:r w:rsidR="00C749C6">
        <w:rPr>
          <w:b w:val="0"/>
          <w:bCs w:val="0"/>
          <w:color w:val="000000"/>
          <w:spacing w:val="-8"/>
        </w:rPr>
        <w:t>л</w:t>
      </w:r>
      <w:r w:rsidR="00AE49A1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C749C6">
        <w:rPr>
          <w:b w:val="0"/>
          <w:bCs w:val="0"/>
        </w:rPr>
        <w:t>22</w:t>
      </w:r>
      <w:r w:rsidR="00475A3C">
        <w:rPr>
          <w:b w:val="0"/>
          <w:bCs w:val="0"/>
        </w:rPr>
        <w:t xml:space="preserve"> </w:t>
      </w:r>
      <w:r w:rsidR="00DE25A2">
        <w:rPr>
          <w:b w:val="0"/>
          <w:bCs w:val="0"/>
        </w:rPr>
        <w:t>ию</w:t>
      </w:r>
      <w:r w:rsidR="00C749C6">
        <w:rPr>
          <w:b w:val="0"/>
          <w:bCs w:val="0"/>
        </w:rPr>
        <w:t>л</w:t>
      </w:r>
      <w:r w:rsidR="00AE49A1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9653E4">
        <w:rPr>
          <w:b w:val="0"/>
          <w:bCs w:val="0"/>
        </w:rPr>
        <w:t>30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E26F0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E26F0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E761A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E761AE" w:rsidRDefault="00E761A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Pr="00E26F07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E26F07">
        <w:rPr>
          <w:b w:val="0"/>
          <w:bCs w:val="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61AE">
        <w:rPr>
          <w:b w:val="0"/>
          <w:bCs w:val="0"/>
        </w:rPr>
        <w:t>Баранчикова Ольга Леонидовна</w:t>
      </w:r>
    </w:p>
    <w:p w:rsidR="00762EEC" w:rsidRPr="00E26F07" w:rsidRDefault="00762EEC" w:rsidP="00E26F0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C937B7" w:rsidRDefault="00762EEC" w:rsidP="00E26F07">
      <w:pPr>
        <w:shd w:val="clear" w:color="auto" w:fill="FFFFFF"/>
        <w:spacing w:line="276" w:lineRule="auto"/>
        <w:ind w:left="431"/>
        <w:rPr>
          <w:b w:val="0"/>
        </w:rPr>
      </w:pPr>
      <w:r w:rsidRPr="00E26F07">
        <w:rPr>
          <w:b w:val="0"/>
          <w:bCs w:val="0"/>
        </w:rPr>
        <w:t>Общее число членов Правления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B24C8A" w:rsidRPr="00394051" w:rsidRDefault="00B24C8A" w:rsidP="00E33CE4">
      <w:pPr>
        <w:jc w:val="both"/>
        <w:rPr>
          <w:bCs w:val="0"/>
          <w:sz w:val="22"/>
          <w:szCs w:val="22"/>
        </w:rPr>
      </w:pPr>
    </w:p>
    <w:p w:rsidR="00B019D2" w:rsidRDefault="009D625E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</w:t>
      </w:r>
      <w:r>
        <w:rPr>
          <w:sz w:val="24"/>
          <w:szCs w:val="24"/>
        </w:rPr>
        <w:t>»</w:t>
      </w:r>
      <w:r w:rsidR="00B019D2">
        <w:rPr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21E86" w:rsidRDefault="00B24C8A" w:rsidP="000938C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>
        <w:rPr>
          <w:rStyle w:val="af0"/>
          <w:sz w:val="24"/>
          <w:szCs w:val="24"/>
        </w:rPr>
        <w:t>П</w:t>
      </w:r>
      <w:r w:rsidR="00767B89" w:rsidRPr="00010861">
        <w:rPr>
          <w:rStyle w:val="af0"/>
          <w:sz w:val="24"/>
          <w:szCs w:val="24"/>
        </w:rPr>
        <w:t>о вопросу №</w:t>
      </w:r>
      <w:r w:rsidR="00767B89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1</w:t>
      </w:r>
      <w:r w:rsidR="00767B89" w:rsidRPr="00010861">
        <w:rPr>
          <w:rStyle w:val="af0"/>
          <w:sz w:val="24"/>
          <w:szCs w:val="24"/>
        </w:rPr>
        <w:t xml:space="preserve"> повестки</w:t>
      </w:r>
      <w:r w:rsidR="00767B89">
        <w:rPr>
          <w:rStyle w:val="af0"/>
          <w:sz w:val="24"/>
          <w:szCs w:val="24"/>
        </w:rPr>
        <w:t xml:space="preserve"> заседания</w:t>
      </w:r>
      <w:r w:rsidR="00767B89" w:rsidRPr="00010861">
        <w:rPr>
          <w:sz w:val="24"/>
          <w:szCs w:val="24"/>
        </w:rPr>
        <w:t xml:space="preserve"> </w:t>
      </w:r>
      <w:r w:rsidR="00767B89" w:rsidRPr="006D26FF">
        <w:rPr>
          <w:sz w:val="24"/>
          <w:szCs w:val="24"/>
        </w:rPr>
        <w:t xml:space="preserve">слушали Председателя </w:t>
      </w:r>
      <w:r w:rsidR="00C235EC" w:rsidRPr="00C235EC">
        <w:rPr>
          <w:sz w:val="24"/>
          <w:szCs w:val="24"/>
        </w:rPr>
        <w:t>Контрольного комитета</w:t>
      </w:r>
      <w:r w:rsidR="00767B89" w:rsidRPr="006D26FF">
        <w:rPr>
          <w:sz w:val="24"/>
          <w:szCs w:val="24"/>
        </w:rPr>
        <w:t xml:space="preserve"> </w:t>
      </w:r>
      <w:r w:rsidR="00C235EC">
        <w:rPr>
          <w:sz w:val="24"/>
          <w:szCs w:val="24"/>
        </w:rPr>
        <w:t>Родионова А. В.</w:t>
      </w:r>
      <w:r w:rsidR="00767B89" w:rsidRPr="006D26FF">
        <w:rPr>
          <w:sz w:val="24"/>
          <w:szCs w:val="24"/>
        </w:rPr>
        <w:t xml:space="preserve"> с отчетом Контрольного комитета о </w:t>
      </w:r>
      <w:r w:rsidR="00767B89">
        <w:rPr>
          <w:sz w:val="24"/>
          <w:szCs w:val="24"/>
        </w:rPr>
        <w:t>проверке документов организаци</w:t>
      </w:r>
      <w:r w:rsidR="001A1D60">
        <w:rPr>
          <w:sz w:val="24"/>
          <w:szCs w:val="24"/>
        </w:rPr>
        <w:t>и</w:t>
      </w:r>
      <w:r w:rsidR="00767B89">
        <w:rPr>
          <w:sz w:val="24"/>
          <w:szCs w:val="24"/>
        </w:rPr>
        <w:t>, подавш</w:t>
      </w:r>
      <w:r w:rsidR="001A1D60">
        <w:rPr>
          <w:sz w:val="24"/>
          <w:szCs w:val="24"/>
        </w:rPr>
        <w:t>ей</w:t>
      </w:r>
      <w:r w:rsidR="00767B89">
        <w:rPr>
          <w:sz w:val="24"/>
          <w:szCs w:val="24"/>
        </w:rPr>
        <w:t xml:space="preserve"> заявлени</w:t>
      </w:r>
      <w:r w:rsidR="001A1D60">
        <w:rPr>
          <w:sz w:val="24"/>
          <w:szCs w:val="24"/>
        </w:rPr>
        <w:t>е</w:t>
      </w:r>
      <w:r w:rsidR="00767B89">
        <w:rPr>
          <w:sz w:val="24"/>
          <w:szCs w:val="24"/>
        </w:rPr>
        <w:t xml:space="preserve"> </w:t>
      </w:r>
      <w:r w:rsidR="00767B89" w:rsidRPr="005C4CC3">
        <w:rPr>
          <w:sz w:val="24"/>
          <w:szCs w:val="24"/>
        </w:rPr>
        <w:t>о приеме в члены Ассоциации «МЕЖРЕГИОНСТРОЙ»</w:t>
      </w:r>
      <w:r w:rsidR="00767B89" w:rsidRPr="006D26FF">
        <w:rPr>
          <w:sz w:val="24"/>
          <w:szCs w:val="24"/>
        </w:rPr>
        <w:t xml:space="preserve">. </w:t>
      </w:r>
      <w:r w:rsidR="00C235EC">
        <w:rPr>
          <w:sz w:val="24"/>
          <w:szCs w:val="24"/>
        </w:rPr>
        <w:t>Председатель Контрольного комитета Родионов</w:t>
      </w:r>
      <w:r w:rsidR="00C235EC" w:rsidRPr="00C235EC">
        <w:rPr>
          <w:sz w:val="24"/>
          <w:szCs w:val="24"/>
        </w:rPr>
        <w:t xml:space="preserve"> А. В. </w:t>
      </w:r>
      <w:r w:rsidR="00767B89"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1A1D60">
        <w:rPr>
          <w:sz w:val="24"/>
          <w:szCs w:val="24"/>
        </w:rPr>
        <w:t>я</w:t>
      </w:r>
      <w:r w:rsidR="00767B89" w:rsidRPr="006D26FF">
        <w:rPr>
          <w:sz w:val="24"/>
          <w:szCs w:val="24"/>
        </w:rPr>
        <w:t xml:space="preserve"> и документов, Контрольный </w:t>
      </w:r>
      <w:r w:rsidR="00767B89" w:rsidRPr="006D26FF">
        <w:rPr>
          <w:sz w:val="24"/>
          <w:szCs w:val="24"/>
        </w:rPr>
        <w:lastRenderedPageBreak/>
        <w:t xml:space="preserve">комитет рекомендует Правлению Ассоциации </w:t>
      </w:r>
      <w:r w:rsidR="00767B89" w:rsidRPr="005C4CC3">
        <w:rPr>
          <w:sz w:val="24"/>
          <w:szCs w:val="24"/>
        </w:rPr>
        <w:t>принять в состав членов Ассоциации «МЕЖРЕГИОНСТРОЙ»</w:t>
      </w:r>
      <w:r w:rsidR="00767B89">
        <w:rPr>
          <w:sz w:val="24"/>
          <w:szCs w:val="24"/>
        </w:rPr>
        <w:t xml:space="preserve"> и </w:t>
      </w:r>
      <w:r w:rsidR="00767B89" w:rsidRPr="007A582B">
        <w:rPr>
          <w:sz w:val="24"/>
          <w:szCs w:val="24"/>
        </w:rPr>
        <w:t>предоставить</w:t>
      </w:r>
      <w:r w:rsidR="00767B89">
        <w:rPr>
          <w:sz w:val="24"/>
          <w:szCs w:val="24"/>
        </w:rPr>
        <w:t xml:space="preserve"> следующей организации</w:t>
      </w:r>
      <w:r w:rsidR="00767B89" w:rsidRPr="007A582B">
        <w:rPr>
          <w:sz w:val="24"/>
          <w:szCs w:val="24"/>
        </w:rPr>
        <w:t xml:space="preserve"> право осуществлять строительство, реконструкцию, капитальный ремонт</w:t>
      </w:r>
      <w:r w:rsidR="00191E4D" w:rsidRPr="00191E4D">
        <w:rPr>
          <w:sz w:val="24"/>
          <w:szCs w:val="24"/>
        </w:rPr>
        <w:t xml:space="preserve"> </w:t>
      </w:r>
      <w:r w:rsidR="00191E4D">
        <w:rPr>
          <w:sz w:val="24"/>
          <w:szCs w:val="24"/>
        </w:rPr>
        <w:t xml:space="preserve">на </w:t>
      </w:r>
      <w:r w:rsidR="00191E4D" w:rsidRPr="007A582B">
        <w:rPr>
          <w:sz w:val="24"/>
          <w:szCs w:val="24"/>
        </w:rPr>
        <w:t>объект</w:t>
      </w:r>
      <w:r w:rsidR="00191E4D">
        <w:rPr>
          <w:sz w:val="24"/>
          <w:szCs w:val="24"/>
        </w:rPr>
        <w:t>ах</w:t>
      </w:r>
      <w:r w:rsidR="00191E4D" w:rsidRPr="007A582B">
        <w:rPr>
          <w:sz w:val="24"/>
          <w:szCs w:val="24"/>
        </w:rPr>
        <w:t xml:space="preserve"> капитального строительства</w:t>
      </w:r>
      <w:r w:rsidR="00B07FE3">
        <w:rPr>
          <w:sz w:val="24"/>
          <w:szCs w:val="24"/>
        </w:rPr>
        <w:t>,</w:t>
      </w:r>
      <w:r w:rsidR="00191E4D" w:rsidRPr="00191E4D">
        <w:rPr>
          <w:sz w:val="24"/>
          <w:szCs w:val="24"/>
        </w:rPr>
        <w:t xml:space="preserve"> </w:t>
      </w:r>
      <w:r w:rsidR="00191E4D" w:rsidRPr="007A582B">
        <w:rPr>
          <w:sz w:val="24"/>
          <w:szCs w:val="24"/>
        </w:rPr>
        <w:t>включая особо опасные, технически сложные и уникальные объекты (кроме объектов использования атомной энергии</w:t>
      </w:r>
      <w:r w:rsidR="006868A4">
        <w:rPr>
          <w:sz w:val="24"/>
          <w:szCs w:val="24"/>
        </w:rPr>
        <w:t>)</w:t>
      </w:r>
      <w:r w:rsidR="00767B89">
        <w:rPr>
          <w:sz w:val="24"/>
          <w:szCs w:val="24"/>
        </w:rPr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E26F07" w:rsidTr="008A6D4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26F07" w:rsidTr="008A6D4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Default="00E26F07" w:rsidP="008A6D4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D83008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26F07" w:rsidTr="008A6D4B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721E86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21E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"ВИРА"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721E86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21E86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7116156708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721E86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26F07" w:rsidRPr="00624160" w:rsidRDefault="00E26F07" w:rsidP="008A6D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26F07" w:rsidRDefault="00E26F07" w:rsidP="00767B89">
      <w:pPr>
        <w:jc w:val="both"/>
        <w:rPr>
          <w:bCs w:val="0"/>
          <w:u w:val="single"/>
        </w:rPr>
      </w:pPr>
    </w:p>
    <w:p w:rsidR="00767B89" w:rsidRPr="001232FD" w:rsidRDefault="00767B89" w:rsidP="00767B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767B89" w:rsidRPr="001232FD" w:rsidRDefault="00767B89" w:rsidP="00767B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767B89" w:rsidRPr="006F7BB8" w:rsidRDefault="00767B89" w:rsidP="00767B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767B89" w:rsidRDefault="00767B89" w:rsidP="00767B8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767B89" w:rsidRDefault="00767B89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6868A4" w:rsidRPr="006868A4">
        <w:rPr>
          <w:b w:val="0"/>
          <w:bCs w:val="0"/>
        </w:rPr>
        <w:t xml:space="preserve"> </w:t>
      </w:r>
      <w:r w:rsidR="006868A4">
        <w:rPr>
          <w:b w:val="0"/>
          <w:bCs w:val="0"/>
        </w:rPr>
        <w:t xml:space="preserve">на </w:t>
      </w:r>
      <w:r w:rsidR="006868A4" w:rsidRPr="001427C4">
        <w:rPr>
          <w:b w:val="0"/>
          <w:bCs w:val="0"/>
        </w:rPr>
        <w:t>объект</w:t>
      </w:r>
      <w:r w:rsidR="006868A4">
        <w:rPr>
          <w:b w:val="0"/>
          <w:bCs w:val="0"/>
        </w:rPr>
        <w:t>ах</w:t>
      </w:r>
      <w:r w:rsidR="006868A4" w:rsidRPr="001427C4">
        <w:rPr>
          <w:b w:val="0"/>
          <w:bCs w:val="0"/>
        </w:rPr>
        <w:t xml:space="preserve"> капитального строительства, </w:t>
      </w:r>
      <w:r w:rsidR="006868A4">
        <w:rPr>
          <w:b w:val="0"/>
          <w:bCs w:val="0"/>
        </w:rPr>
        <w:t>в том числе на</w:t>
      </w:r>
      <w:r w:rsidR="006868A4" w:rsidRPr="001427C4">
        <w:rPr>
          <w:b w:val="0"/>
          <w:bCs w:val="0"/>
        </w:rPr>
        <w:t xml:space="preserve"> особо опасны</w:t>
      </w:r>
      <w:r w:rsidR="006868A4">
        <w:rPr>
          <w:b w:val="0"/>
          <w:bCs w:val="0"/>
        </w:rPr>
        <w:t>х</w:t>
      </w:r>
      <w:r w:rsidR="006868A4" w:rsidRPr="001427C4">
        <w:rPr>
          <w:b w:val="0"/>
          <w:bCs w:val="0"/>
        </w:rPr>
        <w:t>, технически сложны</w:t>
      </w:r>
      <w:r w:rsidR="006868A4">
        <w:rPr>
          <w:b w:val="0"/>
          <w:bCs w:val="0"/>
        </w:rPr>
        <w:t>х</w:t>
      </w:r>
      <w:r w:rsidR="006868A4" w:rsidRPr="001427C4">
        <w:rPr>
          <w:b w:val="0"/>
          <w:bCs w:val="0"/>
        </w:rPr>
        <w:t xml:space="preserve"> и уникальны</w:t>
      </w:r>
      <w:r w:rsidR="006868A4">
        <w:rPr>
          <w:b w:val="0"/>
          <w:bCs w:val="0"/>
        </w:rPr>
        <w:t>х</w:t>
      </w:r>
      <w:r w:rsidR="006868A4" w:rsidRPr="001427C4">
        <w:rPr>
          <w:b w:val="0"/>
          <w:bCs w:val="0"/>
        </w:rPr>
        <w:t xml:space="preserve"> объект</w:t>
      </w:r>
      <w:r w:rsidR="006868A4">
        <w:rPr>
          <w:b w:val="0"/>
          <w:bCs w:val="0"/>
        </w:rPr>
        <w:t>ах</w:t>
      </w:r>
      <w:r w:rsidR="006868A4" w:rsidRPr="001427C4">
        <w:rPr>
          <w:b w:val="0"/>
          <w:bCs w:val="0"/>
        </w:rPr>
        <w:t xml:space="preserve"> (кроме объектов использования атомной энергии)</w:t>
      </w:r>
      <w:r w:rsidRPr="00540414">
        <w:rPr>
          <w:b w:val="0"/>
          <w:bCs w:val="0"/>
        </w:rPr>
        <w:t>.</w:t>
      </w:r>
    </w:p>
    <w:p w:rsidR="00B359F8" w:rsidRDefault="00B359F8" w:rsidP="00767B8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24C8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767B89">
        <w:rPr>
          <w:b w:val="0"/>
          <w:bCs w:val="0"/>
        </w:rPr>
        <w:t>Белокопытова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600DAA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00DAA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4B4B00" w:rsidRDefault="004B4B0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9653E4" w:rsidRPr="009653E4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653E4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6868A4" w:rsidRDefault="006868A4" w:rsidP="00853A85">
      <w:pPr>
        <w:rPr>
          <w:sz w:val="22"/>
          <w:szCs w:val="22"/>
        </w:rPr>
      </w:pPr>
    </w:p>
    <w:p w:rsidR="006868A4" w:rsidRDefault="006868A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A06BBC" w:rsidRPr="00A06BBC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A06BBC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A06BBC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868A4">
      <w:footerReference w:type="default" r:id="rId8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82" w:rsidRDefault="00DC2682" w:rsidP="00C60923">
      <w:r>
        <w:separator/>
      </w:r>
    </w:p>
  </w:endnote>
  <w:endnote w:type="continuationSeparator" w:id="0">
    <w:p w:rsidR="00DC2682" w:rsidRDefault="00DC268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82" w:rsidRDefault="00DC2682" w:rsidP="00C60923">
      <w:r>
        <w:separator/>
      </w:r>
    </w:p>
  </w:footnote>
  <w:footnote w:type="continuationSeparator" w:id="0">
    <w:p w:rsidR="00DC2682" w:rsidRDefault="00DC268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5F66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8C9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1E4D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1D60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1C52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3924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4B00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0DAA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68A4"/>
    <w:rsid w:val="006904C6"/>
    <w:rsid w:val="00690BD8"/>
    <w:rsid w:val="006914EB"/>
    <w:rsid w:val="0069191D"/>
    <w:rsid w:val="00693CAA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1E86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67B89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A36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53E4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25E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6BBC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9A1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9D2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07FE3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C8A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59F8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3DFA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5EC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49C6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C6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12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2682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5A2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6F07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61AE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2626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EF7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4786-05D6-4693-B98E-0A528630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2019-07-22T12:19:00Z</cp:lastPrinted>
  <dcterms:created xsi:type="dcterms:W3CDTF">2019-03-01T10:46:00Z</dcterms:created>
  <dcterms:modified xsi:type="dcterms:W3CDTF">2019-07-22T12:22:00Z</dcterms:modified>
</cp:coreProperties>
</file>