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6531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A17A4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7</w:t>
      </w:r>
      <w:r w:rsidR="006A2CA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820E53">
        <w:rPr>
          <w:b w:val="0"/>
          <w:bCs w:val="0"/>
          <w:color w:val="000000"/>
          <w:spacing w:val="-12"/>
        </w:rPr>
        <w:t xml:space="preserve">                            </w:t>
      </w:r>
      <w:r w:rsidR="0038763B">
        <w:rPr>
          <w:b w:val="0"/>
          <w:bCs w:val="0"/>
          <w:color w:val="000000"/>
          <w:spacing w:val="-12"/>
        </w:rPr>
        <w:t xml:space="preserve">    </w:t>
      </w:r>
      <w:r>
        <w:rPr>
          <w:b w:val="0"/>
          <w:bCs w:val="0"/>
          <w:color w:val="000000"/>
          <w:spacing w:val="-8"/>
        </w:rPr>
        <w:t>«</w:t>
      </w:r>
      <w:r w:rsidR="00A61836">
        <w:rPr>
          <w:b w:val="0"/>
          <w:bCs w:val="0"/>
          <w:color w:val="000000"/>
          <w:spacing w:val="-8"/>
        </w:rPr>
        <w:t>29</w:t>
      </w:r>
      <w:r>
        <w:rPr>
          <w:b w:val="0"/>
          <w:bCs w:val="0"/>
          <w:color w:val="000000"/>
          <w:spacing w:val="-8"/>
        </w:rPr>
        <w:t xml:space="preserve">» </w:t>
      </w:r>
      <w:r w:rsidR="0038763B">
        <w:rPr>
          <w:b w:val="0"/>
          <w:bCs w:val="0"/>
          <w:color w:val="000000"/>
          <w:spacing w:val="-8"/>
        </w:rPr>
        <w:t>марта</w:t>
      </w:r>
      <w:r>
        <w:rPr>
          <w:b w:val="0"/>
          <w:bCs w:val="0"/>
          <w:color w:val="000000"/>
          <w:spacing w:val="-8"/>
        </w:rPr>
        <w:t xml:space="preserve"> 201</w:t>
      </w:r>
      <w:r w:rsidR="00283862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A61836">
        <w:rPr>
          <w:b w:val="0"/>
          <w:bCs w:val="0"/>
        </w:rPr>
        <w:t>29</w:t>
      </w:r>
      <w:r w:rsidR="00475A3C">
        <w:rPr>
          <w:b w:val="0"/>
          <w:bCs w:val="0"/>
        </w:rPr>
        <w:t xml:space="preserve"> </w:t>
      </w:r>
      <w:r w:rsidR="0038763B">
        <w:rPr>
          <w:b w:val="0"/>
          <w:bCs w:val="0"/>
        </w:rPr>
        <w:t>марта</w:t>
      </w:r>
      <w:r>
        <w:rPr>
          <w:b w:val="0"/>
          <w:bCs w:val="0"/>
        </w:rPr>
        <w:t xml:space="preserve"> 201</w:t>
      </w:r>
      <w:r w:rsidR="00283862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3E20F7" w:rsidRPr="00B80654" w:rsidRDefault="003E20F7" w:rsidP="00B8065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3E20F7" w:rsidRDefault="003E20F7" w:rsidP="003E20F7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="00BF0F40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контрольного комитета Родионова А. В. с отчетом Контрольного комитета о проверке документов организаций членов Ассоциации «МЕЖРЕГИОНСТРОЙ», подавших заявления о </w:t>
      </w:r>
      <w:proofErr w:type="spellStart"/>
      <w:r w:rsidRPr="005C4CC3">
        <w:rPr>
          <w:sz w:val="24"/>
          <w:szCs w:val="24"/>
        </w:rPr>
        <w:t>о</w:t>
      </w:r>
      <w:proofErr w:type="spellEnd"/>
      <w:r w:rsidRPr="005C4CC3">
        <w:rPr>
          <w:sz w:val="24"/>
          <w:szCs w:val="24"/>
        </w:rPr>
        <w:t xml:space="preserve"> приеме в члены Ассоциации «МЕЖРЕГИОНСТРОЙ»</w:t>
      </w:r>
      <w:r w:rsidRPr="006D26FF">
        <w:rPr>
          <w:sz w:val="24"/>
          <w:szCs w:val="24"/>
        </w:rPr>
        <w:t xml:space="preserve">. Председатель Контрольного комитета Родионов А. В. рассказал о том, что на основании проведенной экспертизы </w:t>
      </w:r>
      <w:r w:rsidRPr="006D26FF">
        <w:rPr>
          <w:sz w:val="24"/>
          <w:szCs w:val="24"/>
        </w:rPr>
        <w:lastRenderedPageBreak/>
        <w:t xml:space="preserve">заявлений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  с предоставлением права выполнять  работы по строительству, реконструкции, капитальному ремонту объектов капитального строительства</w:t>
      </w:r>
      <w:r>
        <w:rPr>
          <w:sz w:val="24"/>
          <w:szCs w:val="24"/>
        </w:rPr>
        <w:t xml:space="preserve">, </w:t>
      </w:r>
      <w:r w:rsidRPr="005C4CC3">
        <w:rPr>
          <w:sz w:val="24"/>
          <w:szCs w:val="24"/>
        </w:rPr>
        <w:t>следующие организации</w:t>
      </w:r>
      <w:r>
        <w:rPr>
          <w:sz w:val="24"/>
          <w:szCs w:val="24"/>
        </w:rPr>
        <w:t>: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2"/>
      </w:tblGrid>
      <w:tr w:rsidR="004879C5" w:rsidTr="00001E40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4879C5" w:rsidTr="00001E40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Default="004879C5" w:rsidP="00001E40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4879C5" w:rsidTr="00001E40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A17A40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17A4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</w:t>
            </w:r>
            <w:proofErr w:type="spellStart"/>
            <w:r w:rsidR="00A61836" w:rsidRPr="00A61836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СтройАльянс</w:t>
            </w:r>
            <w:proofErr w:type="spellEnd"/>
            <w:r w:rsidRPr="00A17A4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A61836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61836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7103044997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97187C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A61836" w:rsidTr="00001E40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61836" w:rsidRPr="00624160" w:rsidRDefault="00A61836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61836" w:rsidRPr="00A17A40" w:rsidRDefault="00A61836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61836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Альп Тула</w:t>
            </w:r>
          </w:p>
        </w:tc>
        <w:tc>
          <w:tcPr>
            <w:tcW w:w="127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61836" w:rsidRPr="00A17A40" w:rsidRDefault="00A61836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61836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7106518677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61836" w:rsidRPr="00624160" w:rsidRDefault="00A61836" w:rsidP="00CB6BD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61836" w:rsidRPr="00624160" w:rsidRDefault="00A61836" w:rsidP="00CB6BD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61836" w:rsidRPr="00624160" w:rsidRDefault="00A61836" w:rsidP="00CB6BD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61836" w:rsidRPr="00624160" w:rsidRDefault="00A61836" w:rsidP="00CB6BD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4879C5" w:rsidRDefault="004879C5" w:rsidP="003E20F7">
      <w:pPr>
        <w:jc w:val="both"/>
        <w:rPr>
          <w:bCs w:val="0"/>
          <w:u w:val="single"/>
        </w:rPr>
      </w:pPr>
    </w:p>
    <w:p w:rsidR="003E20F7" w:rsidRPr="001232FD" w:rsidRDefault="003E20F7" w:rsidP="003E20F7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3E20F7" w:rsidRPr="001232FD" w:rsidRDefault="003E20F7" w:rsidP="003E20F7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3E20F7" w:rsidRPr="001232FD" w:rsidRDefault="003E20F7" w:rsidP="003E20F7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3E20F7" w:rsidRPr="001232FD" w:rsidRDefault="003E20F7" w:rsidP="003E20F7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3E20F7" w:rsidRPr="001232FD" w:rsidRDefault="003E20F7" w:rsidP="00BF0F40">
      <w:pPr>
        <w:spacing w:line="276" w:lineRule="auto"/>
        <w:contextualSpacing/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BF0F40" w:rsidRPr="00BF0F40" w:rsidRDefault="00BF0F40" w:rsidP="00BF0F40">
      <w:pPr>
        <w:spacing w:line="276" w:lineRule="auto"/>
        <w:contextualSpacing/>
        <w:jc w:val="both"/>
        <w:rPr>
          <w:b w:val="0"/>
          <w:bCs w:val="0"/>
        </w:rPr>
      </w:pPr>
    </w:p>
    <w:p w:rsidR="003E20F7" w:rsidRPr="00BF0F40" w:rsidRDefault="003E20F7" w:rsidP="00BF0F40">
      <w:pPr>
        <w:spacing w:line="276" w:lineRule="auto"/>
        <w:contextualSpacing/>
        <w:jc w:val="both"/>
        <w:rPr>
          <w:bCs w:val="0"/>
          <w:u w:val="single"/>
        </w:rPr>
      </w:pPr>
      <w:r w:rsidRPr="00BF0F40">
        <w:rPr>
          <w:bCs w:val="0"/>
          <w:u w:val="single"/>
        </w:rPr>
        <w:t>РЕШИЛИ:</w:t>
      </w:r>
    </w:p>
    <w:p w:rsidR="000F0899" w:rsidRDefault="000F0899" w:rsidP="003E20F7">
      <w:pPr>
        <w:spacing w:line="276" w:lineRule="auto"/>
        <w:contextualSpacing/>
        <w:jc w:val="both"/>
        <w:rPr>
          <w:b w:val="0"/>
          <w:bCs w:val="0"/>
        </w:rPr>
      </w:pPr>
    </w:p>
    <w:p w:rsidR="003E20F7" w:rsidRPr="003E20F7" w:rsidRDefault="003E20F7" w:rsidP="003E20F7">
      <w:pPr>
        <w:spacing w:line="276" w:lineRule="auto"/>
        <w:contextualSpacing/>
        <w:jc w:val="both"/>
      </w:pPr>
      <w:r w:rsidRPr="003E20F7">
        <w:rPr>
          <w:b w:val="0"/>
          <w:bCs w:val="0"/>
        </w:rPr>
        <w:t>Принять в члены Ассоциации «МЕЖРЕГИОНСТРОЙ» вышеназванные организации с предоставлением права выполнять  работы по строительству, реконструкции, капитальному ремонту объе</w:t>
      </w:r>
      <w:r w:rsidR="00764C23">
        <w:rPr>
          <w:b w:val="0"/>
          <w:bCs w:val="0"/>
        </w:rPr>
        <w:t>ктов капитального строительства</w:t>
      </w:r>
      <w:r w:rsidRPr="003E20F7">
        <w:rPr>
          <w:b w:val="0"/>
          <w:bCs w:val="0"/>
        </w:rPr>
        <w:t>.</w:t>
      </w:r>
    </w:p>
    <w:p w:rsidR="001E1534" w:rsidRDefault="001E1534" w:rsidP="007E4A30">
      <w:pPr>
        <w:spacing w:line="276" w:lineRule="auto"/>
        <w:contextualSpacing/>
        <w:jc w:val="both"/>
        <w:rPr>
          <w:b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BF0F40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283862" w:rsidRDefault="00283862" w:rsidP="00764EE9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853A85" w:rsidRDefault="00853A85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A61836">
      <w:footerReference w:type="default" r:id="rId9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F9D" w:rsidRDefault="002A3F9D" w:rsidP="00C60923">
      <w:r>
        <w:separator/>
      </w:r>
    </w:p>
  </w:endnote>
  <w:endnote w:type="continuationSeparator" w:id="0">
    <w:p w:rsidR="002A3F9D" w:rsidRDefault="002A3F9D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F9D" w:rsidRDefault="002A3F9D" w:rsidP="00C60923">
      <w:r>
        <w:separator/>
      </w:r>
    </w:p>
  </w:footnote>
  <w:footnote w:type="continuationSeparator" w:id="0">
    <w:p w:rsidR="002A3F9D" w:rsidRDefault="002A3F9D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0899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700FF"/>
    <w:rsid w:val="00270A1B"/>
    <w:rsid w:val="002719AE"/>
    <w:rsid w:val="0027227B"/>
    <w:rsid w:val="002727D2"/>
    <w:rsid w:val="00273DDF"/>
    <w:rsid w:val="00273E3E"/>
    <w:rsid w:val="002753B5"/>
    <w:rsid w:val="00277616"/>
    <w:rsid w:val="00277A24"/>
    <w:rsid w:val="00282260"/>
    <w:rsid w:val="0028345A"/>
    <w:rsid w:val="00283862"/>
    <w:rsid w:val="00283E8E"/>
    <w:rsid w:val="00285BC3"/>
    <w:rsid w:val="002908A8"/>
    <w:rsid w:val="00293A35"/>
    <w:rsid w:val="00293E8F"/>
    <w:rsid w:val="00294CEA"/>
    <w:rsid w:val="0029593B"/>
    <w:rsid w:val="002A2F7C"/>
    <w:rsid w:val="002A3A4D"/>
    <w:rsid w:val="002A3F9D"/>
    <w:rsid w:val="002A4053"/>
    <w:rsid w:val="002A5828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842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2CAB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6EBE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7DE"/>
    <w:rsid w:val="0097187C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A40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1836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0F40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F16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F0BC7"/>
    <w:rsid w:val="00DF2C8F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4629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38B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822C4-B330-49A9-9D9E-7DCE8886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3</cp:revision>
  <cp:lastPrinted>2018-03-13T11:18:00Z</cp:lastPrinted>
  <dcterms:created xsi:type="dcterms:W3CDTF">2018-03-29T12:27:00Z</dcterms:created>
  <dcterms:modified xsi:type="dcterms:W3CDTF">2018-03-29T12:33:00Z</dcterms:modified>
</cp:coreProperties>
</file>