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82" w:rsidRDefault="00752282" w:rsidP="00752282">
      <w:pPr>
        <w:pStyle w:val="1"/>
        <w:spacing w:before="360"/>
        <w:jc w:val="center"/>
      </w:pPr>
      <w:r>
        <w:t xml:space="preserve">ПРОТОКОЛ № </w:t>
      </w:r>
      <w:r w:rsidR="00387BDF">
        <w:t>200</w:t>
      </w:r>
    </w:p>
    <w:p w:rsidR="00752282" w:rsidRDefault="00752282" w:rsidP="00752282">
      <w:pPr>
        <w:shd w:val="clear" w:color="auto" w:fill="FFFFFF"/>
        <w:spacing w:before="2" w:line="406" w:lineRule="exact"/>
        <w:ind w:left="1973" w:hanging="1973"/>
        <w:jc w:val="center"/>
        <w:rPr>
          <w:color w:val="000000"/>
          <w:spacing w:val="4"/>
        </w:rPr>
      </w:pPr>
      <w:r>
        <w:rPr>
          <w:color w:val="000000"/>
        </w:rPr>
        <w:t xml:space="preserve">заседания Правления Ассоциации «Саморегулируемой организации </w:t>
      </w:r>
      <w:r>
        <w:rPr>
          <w:color w:val="000000"/>
          <w:spacing w:val="4"/>
        </w:rPr>
        <w:t>строительных компаний</w:t>
      </w:r>
    </w:p>
    <w:p w:rsidR="00752282" w:rsidRDefault="00752282" w:rsidP="00752282">
      <w:pPr>
        <w:shd w:val="clear" w:color="auto" w:fill="FFFFFF"/>
        <w:spacing w:before="2" w:line="406" w:lineRule="exact"/>
        <w:ind w:left="1973" w:hanging="1973"/>
        <w:jc w:val="center"/>
      </w:pPr>
      <w:r>
        <w:rPr>
          <w:color w:val="000000"/>
          <w:spacing w:val="4"/>
        </w:rPr>
        <w:t xml:space="preserve"> «МЕЖРЕГИОНСТРОЙ»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left="408" w:right="902" w:firstLine="2669"/>
        <w:jc w:val="both"/>
        <w:rPr>
          <w:b w:val="0"/>
          <w:bCs w:val="0"/>
          <w:color w:val="000000"/>
          <w:spacing w:val="-6"/>
        </w:rPr>
      </w:pPr>
      <w:r>
        <w:rPr>
          <w:b w:val="0"/>
          <w:bCs w:val="0"/>
          <w:color w:val="000000"/>
          <w:spacing w:val="-6"/>
        </w:rPr>
        <w:t>(далее по тексту «Ассоциация»)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right="902" w:firstLine="567"/>
        <w:jc w:val="center"/>
      </w:pPr>
      <w:r>
        <w:rPr>
          <w:b w:val="0"/>
          <w:bCs w:val="0"/>
          <w:color w:val="000000"/>
          <w:spacing w:val="-12"/>
        </w:rPr>
        <w:t>г. Москва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  <w:spacing w:val="-8"/>
        </w:rPr>
        <w:t>«</w:t>
      </w:r>
      <w:r w:rsidR="00387BDF">
        <w:rPr>
          <w:b w:val="0"/>
          <w:bCs w:val="0"/>
          <w:color w:val="000000"/>
          <w:spacing w:val="-8"/>
        </w:rPr>
        <w:t>05</w:t>
      </w:r>
      <w:r>
        <w:rPr>
          <w:b w:val="0"/>
          <w:bCs w:val="0"/>
          <w:color w:val="000000"/>
          <w:spacing w:val="-8"/>
        </w:rPr>
        <w:t xml:space="preserve">» </w:t>
      </w:r>
      <w:r w:rsidR="00950353">
        <w:rPr>
          <w:b w:val="0"/>
          <w:bCs w:val="0"/>
          <w:color w:val="000000"/>
          <w:spacing w:val="-8"/>
        </w:rPr>
        <w:t xml:space="preserve">декабря </w:t>
      </w:r>
      <w:r>
        <w:rPr>
          <w:b w:val="0"/>
          <w:bCs w:val="0"/>
          <w:color w:val="000000"/>
          <w:spacing w:val="-8"/>
        </w:rPr>
        <w:t>2016 г.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  <w:rPr>
          <w:b w:val="0"/>
          <w:bCs w:val="0"/>
          <w:color w:val="000000"/>
          <w:spacing w:val="-5"/>
        </w:rPr>
      </w:pPr>
      <w:r>
        <w:rPr>
          <w:b w:val="0"/>
          <w:bCs w:val="0"/>
          <w:color w:val="000000"/>
          <w:spacing w:val="-5"/>
        </w:rPr>
        <w:t xml:space="preserve">Место проведения заседания - </w:t>
      </w:r>
      <w:r w:rsidR="002E28B5">
        <w:rPr>
          <w:b w:val="0"/>
          <w:bCs w:val="0"/>
          <w:color w:val="000000"/>
          <w:spacing w:val="-5"/>
        </w:rPr>
        <w:t xml:space="preserve">г. Москва, ул. Коминтерна, д. 7, корп. 2, офис 223 </w:t>
      </w:r>
      <w:bookmarkStart w:id="0" w:name="_GoBack"/>
      <w:bookmarkEnd w:id="0"/>
      <w:r>
        <w:rPr>
          <w:b w:val="0"/>
          <w:bCs w:val="0"/>
          <w:color w:val="000000"/>
          <w:spacing w:val="-5"/>
        </w:rPr>
        <w:t xml:space="preserve"> 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</w:pPr>
      <w:r>
        <w:rPr>
          <w:b w:val="0"/>
          <w:bCs w:val="0"/>
          <w:color w:val="000000"/>
          <w:spacing w:val="-5"/>
        </w:rPr>
        <w:t xml:space="preserve">Время </w:t>
      </w:r>
      <w:r>
        <w:rPr>
          <w:b w:val="0"/>
          <w:bCs w:val="0"/>
          <w:color w:val="000000"/>
          <w:spacing w:val="-6"/>
        </w:rPr>
        <w:t>проведения заседания</w:t>
      </w:r>
      <w:r w:rsidR="00394051">
        <w:rPr>
          <w:b w:val="0"/>
          <w:bCs w:val="0"/>
          <w:color w:val="000000"/>
          <w:spacing w:val="-6"/>
        </w:rPr>
        <w:t>:</w:t>
      </w:r>
      <w:r w:rsidR="007316A6">
        <w:rPr>
          <w:b w:val="0"/>
          <w:bCs w:val="0"/>
          <w:color w:val="000000"/>
          <w:spacing w:val="-6"/>
        </w:rPr>
        <w:t xml:space="preserve"> </w:t>
      </w:r>
      <w:r w:rsidR="009D282B">
        <w:rPr>
          <w:b w:val="0"/>
          <w:bCs w:val="0"/>
          <w:color w:val="000000"/>
          <w:spacing w:val="-6"/>
        </w:rPr>
        <w:t>1</w:t>
      </w:r>
      <w:r w:rsidR="007D63A7">
        <w:rPr>
          <w:b w:val="0"/>
          <w:bCs w:val="0"/>
          <w:color w:val="000000"/>
          <w:spacing w:val="-6"/>
        </w:rPr>
        <w:t>4</w:t>
      </w:r>
      <w:r>
        <w:rPr>
          <w:b w:val="0"/>
          <w:bCs w:val="0"/>
          <w:color w:val="000000"/>
          <w:spacing w:val="-6"/>
        </w:rPr>
        <w:t>-00</w:t>
      </w:r>
    </w:p>
    <w:p w:rsid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52282" w:rsidRP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t xml:space="preserve">-  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Казакова Ольга Сергеевна</w:t>
      </w:r>
    </w:p>
    <w:p w:rsidR="00394051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Яковлев Артур Викторович</w:t>
      </w:r>
    </w:p>
    <w:p w:rsidR="00752282" w:rsidRDefault="00752282" w:rsidP="00752282">
      <w:pPr>
        <w:shd w:val="clear" w:color="auto" w:fill="FFFFFF"/>
        <w:spacing w:before="5" w:line="408" w:lineRule="exact"/>
        <w:ind w:left="1070"/>
      </w:pPr>
      <w:r>
        <w:rPr>
          <w:color w:val="000000"/>
          <w:spacing w:val="-8"/>
        </w:rPr>
        <w:t>Кворум имеется.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Лущевский</w:t>
      </w:r>
      <w:proofErr w:type="spellEnd"/>
      <w:r>
        <w:rPr>
          <w:b w:val="0"/>
          <w:bCs w:val="0"/>
        </w:rPr>
        <w:t xml:space="preserve">  Алексей Валерьевич </w:t>
      </w:r>
      <w:r w:rsidR="00394051">
        <w:rPr>
          <w:b w:val="0"/>
          <w:bCs w:val="0"/>
        </w:rPr>
        <w:t>– Генеральный директор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Виноградов Константин Викторович – Председатель Контрольного комитета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Кухаренко Наталия Александровна – Председатель Дисциплинарного комитета</w:t>
      </w:r>
    </w:p>
    <w:p w:rsidR="004F669D" w:rsidRDefault="004F669D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Савинова Юлия Владимировна – член Дисциплинарного комитета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r w:rsidR="004F669D">
        <w:rPr>
          <w:b w:val="0"/>
          <w:bCs w:val="0"/>
          <w:color w:val="000000"/>
        </w:rPr>
        <w:t>–</w:t>
      </w:r>
      <w:r>
        <w:rPr>
          <w:b w:val="0"/>
          <w:bCs w:val="0"/>
          <w:color w:val="000000"/>
        </w:rPr>
        <w:t xml:space="preserve"> </w:t>
      </w:r>
      <w:r w:rsidR="004F669D">
        <w:rPr>
          <w:b w:val="0"/>
        </w:rPr>
        <w:t>Савинова Юлия Владимировна</w:t>
      </w:r>
    </w:p>
    <w:p w:rsidR="00E746FD" w:rsidRDefault="00E746FD" w:rsidP="00E33CE4">
      <w:pPr>
        <w:jc w:val="both"/>
        <w:rPr>
          <w:b w:val="0"/>
          <w:bCs w:val="0"/>
          <w:sz w:val="22"/>
          <w:szCs w:val="22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394051">
        <w:rPr>
          <w:bCs w:val="0"/>
          <w:sz w:val="22"/>
          <w:szCs w:val="22"/>
        </w:rPr>
        <w:t>дня</w:t>
      </w:r>
      <w:r w:rsidR="00E33CE4" w:rsidRPr="00394051">
        <w:rPr>
          <w:bCs w:val="0"/>
          <w:sz w:val="22"/>
          <w:szCs w:val="22"/>
        </w:rPr>
        <w:t>:</w:t>
      </w:r>
    </w:p>
    <w:p w:rsidR="009B1E70" w:rsidRDefault="009B1E70" w:rsidP="00E33CE4">
      <w:pPr>
        <w:jc w:val="both"/>
        <w:rPr>
          <w:b w:val="0"/>
          <w:bCs w:val="0"/>
          <w:sz w:val="22"/>
          <w:szCs w:val="22"/>
        </w:rPr>
      </w:pPr>
    </w:p>
    <w:p w:rsidR="00F6624E" w:rsidRDefault="001A0E40" w:rsidP="001A0E40">
      <w:pPr>
        <w:pStyle w:val="a6"/>
        <w:numPr>
          <w:ilvl w:val="0"/>
          <w:numId w:val="10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О</w:t>
      </w:r>
      <w:r w:rsidR="007D63A7">
        <w:rPr>
          <w:b w:val="0"/>
          <w:bCs w:val="0"/>
          <w:sz w:val="22"/>
          <w:szCs w:val="22"/>
        </w:rPr>
        <w:t xml:space="preserve"> приеме в члены и</w:t>
      </w:r>
      <w:r>
        <w:rPr>
          <w:b w:val="0"/>
          <w:bCs w:val="0"/>
          <w:sz w:val="22"/>
          <w:szCs w:val="22"/>
        </w:rPr>
        <w:t xml:space="preserve"> выдаче</w:t>
      </w:r>
      <w:r w:rsidRPr="00A34946">
        <w:rPr>
          <w:b w:val="0"/>
          <w:sz w:val="22"/>
          <w:szCs w:val="22"/>
        </w:rPr>
        <w:t xml:space="preserve"> </w:t>
      </w:r>
      <w:r w:rsidRPr="00BA1724">
        <w:rPr>
          <w:b w:val="0"/>
          <w:sz w:val="22"/>
          <w:szCs w:val="22"/>
        </w:rPr>
        <w:t>Свидетельств</w:t>
      </w:r>
      <w:r>
        <w:rPr>
          <w:b w:val="0"/>
          <w:sz w:val="22"/>
          <w:szCs w:val="22"/>
        </w:rPr>
        <w:t>а</w:t>
      </w:r>
      <w:r w:rsidRPr="00BA1724">
        <w:rPr>
          <w:b w:val="0"/>
          <w:sz w:val="22"/>
          <w:szCs w:val="22"/>
        </w:rPr>
        <w:t xml:space="preserve"> о допуске к работам, которые оказывают влияние на безопасность объе</w:t>
      </w:r>
      <w:r>
        <w:rPr>
          <w:b w:val="0"/>
          <w:sz w:val="22"/>
          <w:szCs w:val="22"/>
        </w:rPr>
        <w:t>ктов капитального строительства</w:t>
      </w:r>
      <w:r w:rsidR="0096266E" w:rsidRPr="00BA1724">
        <w:rPr>
          <w:b w:val="0"/>
          <w:bCs w:val="0"/>
          <w:sz w:val="22"/>
          <w:szCs w:val="22"/>
        </w:rPr>
        <w:t>.</w:t>
      </w:r>
    </w:p>
    <w:p w:rsidR="00580BB3" w:rsidRPr="00AD7662" w:rsidRDefault="00580BB3" w:rsidP="00AD7662">
      <w:pPr>
        <w:jc w:val="both"/>
        <w:rPr>
          <w:b w:val="0"/>
          <w:sz w:val="22"/>
          <w:szCs w:val="22"/>
        </w:rPr>
      </w:pPr>
    </w:p>
    <w:p w:rsidR="004F669D" w:rsidRPr="006B268F" w:rsidRDefault="0096266E" w:rsidP="006B268F">
      <w:pPr>
        <w:pStyle w:val="a6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96266E">
        <w:rPr>
          <w:b w:val="0"/>
          <w:bCs w:val="0"/>
          <w:sz w:val="22"/>
          <w:szCs w:val="22"/>
        </w:rPr>
        <w:t xml:space="preserve">Об уведомлении Национального объединения строителей, Федеральной службы по технологическому, экологическому и атомному </w:t>
      </w:r>
      <w:proofErr w:type="spellStart"/>
      <w:r w:rsidRPr="0096266E">
        <w:rPr>
          <w:b w:val="0"/>
          <w:bCs w:val="0"/>
          <w:sz w:val="22"/>
          <w:szCs w:val="22"/>
        </w:rPr>
        <w:t>надзоруо</w:t>
      </w:r>
      <w:proofErr w:type="spellEnd"/>
      <w:r w:rsidRPr="0096266E">
        <w:rPr>
          <w:b w:val="0"/>
          <w:bCs w:val="0"/>
          <w:sz w:val="22"/>
          <w:szCs w:val="22"/>
        </w:rPr>
        <w:t xml:space="preserve"> внесении изменений в реестр членов саморегулируемой организации Ассоциации «</w:t>
      </w:r>
      <w:r>
        <w:rPr>
          <w:b w:val="0"/>
          <w:bCs w:val="0"/>
          <w:color w:val="000000"/>
          <w:sz w:val="22"/>
          <w:szCs w:val="22"/>
        </w:rPr>
        <w:t>МЕЖРЕГИОНСТРОЙ</w:t>
      </w:r>
      <w:r w:rsidR="006B268F">
        <w:rPr>
          <w:b w:val="0"/>
          <w:bCs w:val="0"/>
          <w:sz w:val="22"/>
          <w:szCs w:val="22"/>
        </w:rPr>
        <w:t>»</w:t>
      </w:r>
      <w:r w:rsidRPr="006B268F">
        <w:rPr>
          <w:b w:val="0"/>
          <w:bCs w:val="0"/>
          <w:sz w:val="22"/>
          <w:szCs w:val="22"/>
        </w:rPr>
        <w:t>.</w:t>
      </w:r>
    </w:p>
    <w:p w:rsidR="004F669D" w:rsidRPr="00843D08" w:rsidRDefault="004F669D" w:rsidP="004F669D">
      <w:pPr>
        <w:pStyle w:val="a6"/>
        <w:jc w:val="both"/>
        <w:rPr>
          <w:b w:val="0"/>
          <w:sz w:val="22"/>
          <w:szCs w:val="22"/>
        </w:rPr>
      </w:pPr>
    </w:p>
    <w:p w:rsidR="00CF54F6" w:rsidRDefault="00CF54F6" w:rsidP="00CF54F6">
      <w:pPr>
        <w:pStyle w:val="a6"/>
        <w:rPr>
          <w:b w:val="0"/>
          <w:bCs w:val="0"/>
          <w:sz w:val="22"/>
          <w:szCs w:val="22"/>
        </w:rPr>
      </w:pPr>
    </w:p>
    <w:p w:rsidR="007D63A7" w:rsidRDefault="004778A6" w:rsidP="007D63A7">
      <w:pPr>
        <w:jc w:val="both"/>
        <w:rPr>
          <w:b w:val="0"/>
          <w:sz w:val="22"/>
          <w:szCs w:val="22"/>
        </w:rPr>
      </w:pPr>
      <w:r>
        <w:rPr>
          <w:bCs w:val="0"/>
          <w:sz w:val="22"/>
          <w:szCs w:val="22"/>
        </w:rPr>
        <w:t xml:space="preserve">По </w:t>
      </w:r>
      <w:r w:rsidR="00394051" w:rsidRPr="00394051">
        <w:rPr>
          <w:bCs w:val="0"/>
          <w:sz w:val="22"/>
          <w:szCs w:val="22"/>
        </w:rPr>
        <w:t>вопросу</w:t>
      </w:r>
      <w:r>
        <w:rPr>
          <w:bCs w:val="0"/>
          <w:sz w:val="22"/>
          <w:szCs w:val="22"/>
        </w:rPr>
        <w:t xml:space="preserve"> №1</w:t>
      </w:r>
      <w:r w:rsidR="00394051" w:rsidRPr="00394051">
        <w:rPr>
          <w:bCs w:val="0"/>
          <w:sz w:val="22"/>
          <w:szCs w:val="22"/>
        </w:rPr>
        <w:t xml:space="preserve"> повестки</w:t>
      </w:r>
      <w:r w:rsidR="00394051" w:rsidRPr="00394051">
        <w:rPr>
          <w:b w:val="0"/>
          <w:bCs w:val="0"/>
          <w:sz w:val="22"/>
          <w:szCs w:val="22"/>
        </w:rPr>
        <w:t xml:space="preserve"> </w:t>
      </w:r>
      <w:r w:rsidR="001A0E40">
        <w:rPr>
          <w:bCs w:val="0"/>
          <w:sz w:val="22"/>
          <w:szCs w:val="22"/>
        </w:rPr>
        <w:t xml:space="preserve">дня </w:t>
      </w:r>
      <w:r w:rsidR="007D63A7" w:rsidRPr="00BA1724">
        <w:rPr>
          <w:b w:val="0"/>
          <w:sz w:val="22"/>
          <w:szCs w:val="22"/>
        </w:rPr>
        <w:t xml:space="preserve">слушали Председателя контрольной комиссии </w:t>
      </w:r>
      <w:r w:rsidR="007D63A7">
        <w:rPr>
          <w:b w:val="0"/>
          <w:sz w:val="22"/>
          <w:szCs w:val="22"/>
        </w:rPr>
        <w:t xml:space="preserve">Виноградова </w:t>
      </w:r>
      <w:proofErr w:type="spellStart"/>
      <w:r w:rsidR="007D63A7">
        <w:rPr>
          <w:b w:val="0"/>
          <w:sz w:val="22"/>
          <w:szCs w:val="22"/>
        </w:rPr>
        <w:t>К.В.</w:t>
      </w:r>
      <w:r w:rsidR="007D63A7" w:rsidRPr="00BA1724">
        <w:rPr>
          <w:b w:val="0"/>
          <w:sz w:val="22"/>
          <w:szCs w:val="22"/>
        </w:rPr>
        <w:t>с</w:t>
      </w:r>
      <w:proofErr w:type="spellEnd"/>
      <w:r w:rsidR="007D63A7" w:rsidRPr="00BA1724">
        <w:rPr>
          <w:b w:val="0"/>
          <w:sz w:val="22"/>
          <w:szCs w:val="22"/>
        </w:rPr>
        <w:t xml:space="preserve"> отчетом Контрольной комиссии о проверке документов организации, подавшей заявление о приеме в члены Саморегулируемой организации </w:t>
      </w:r>
      <w:r w:rsidR="007D63A7" w:rsidRPr="00540A8F">
        <w:rPr>
          <w:b w:val="0"/>
          <w:bCs w:val="0"/>
          <w:sz w:val="22"/>
          <w:szCs w:val="22"/>
        </w:rPr>
        <w:t>Ассоциации</w:t>
      </w:r>
      <w:r w:rsidR="007D63A7" w:rsidRPr="00BA1724">
        <w:rPr>
          <w:b w:val="0"/>
          <w:sz w:val="22"/>
          <w:szCs w:val="22"/>
        </w:rPr>
        <w:t xml:space="preserve"> «</w:t>
      </w:r>
      <w:r w:rsidR="007D63A7">
        <w:rPr>
          <w:b w:val="0"/>
          <w:bCs w:val="0"/>
          <w:color w:val="000000"/>
          <w:sz w:val="22"/>
          <w:szCs w:val="22"/>
        </w:rPr>
        <w:t>МЕЖРЕГИОНСТРОЙ</w:t>
      </w:r>
      <w:r w:rsidR="007D63A7" w:rsidRPr="00BA1724">
        <w:rPr>
          <w:b w:val="0"/>
          <w:sz w:val="22"/>
          <w:szCs w:val="22"/>
        </w:rPr>
        <w:t xml:space="preserve">». </w:t>
      </w:r>
      <w:r w:rsidR="007D63A7" w:rsidRPr="00BA1724">
        <w:rPr>
          <w:b w:val="0"/>
          <w:bCs w:val="0"/>
          <w:sz w:val="22"/>
          <w:szCs w:val="22"/>
        </w:rPr>
        <w:t>Председатель контрольной комиссии</w:t>
      </w:r>
      <w:r w:rsidR="007D63A7" w:rsidRPr="00BA1724">
        <w:rPr>
          <w:b w:val="0"/>
          <w:sz w:val="22"/>
          <w:szCs w:val="22"/>
        </w:rPr>
        <w:t xml:space="preserve"> </w:t>
      </w:r>
    </w:p>
    <w:p w:rsidR="007D63A7" w:rsidRDefault="007D63A7" w:rsidP="007D63A7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Виноградов К.В. </w:t>
      </w:r>
      <w:r w:rsidRPr="00BA1724">
        <w:rPr>
          <w:b w:val="0"/>
          <w:sz w:val="22"/>
          <w:szCs w:val="22"/>
        </w:rPr>
        <w:t>рассказал</w:t>
      </w:r>
      <w:r>
        <w:rPr>
          <w:b w:val="0"/>
          <w:sz w:val="22"/>
          <w:szCs w:val="22"/>
        </w:rPr>
        <w:t xml:space="preserve"> </w:t>
      </w:r>
      <w:r w:rsidRPr="00BA1724">
        <w:rPr>
          <w:b w:val="0"/>
          <w:sz w:val="22"/>
          <w:szCs w:val="22"/>
        </w:rPr>
        <w:t>о том, что на основании проведенной экспертизы заявлени</w:t>
      </w:r>
      <w:r>
        <w:rPr>
          <w:b w:val="0"/>
          <w:sz w:val="22"/>
          <w:szCs w:val="22"/>
        </w:rPr>
        <w:t>я</w:t>
      </w:r>
      <w:r w:rsidRPr="00BA1724">
        <w:rPr>
          <w:b w:val="0"/>
          <w:sz w:val="22"/>
          <w:szCs w:val="22"/>
        </w:rPr>
        <w:t xml:space="preserve"> и документов, Контрольная комиссия рекомендует </w:t>
      </w:r>
      <w:r>
        <w:rPr>
          <w:b w:val="0"/>
          <w:sz w:val="22"/>
          <w:szCs w:val="22"/>
        </w:rPr>
        <w:t>Правлению</w:t>
      </w:r>
      <w:r w:rsidRPr="00BA1724">
        <w:rPr>
          <w:b w:val="0"/>
          <w:sz w:val="22"/>
          <w:szCs w:val="22"/>
        </w:rPr>
        <w:t xml:space="preserve"> </w:t>
      </w:r>
      <w:r w:rsidRPr="00540A8F">
        <w:rPr>
          <w:b w:val="0"/>
          <w:bCs w:val="0"/>
          <w:sz w:val="22"/>
          <w:szCs w:val="22"/>
        </w:rPr>
        <w:t>Ассоциации</w:t>
      </w:r>
      <w:r w:rsidRPr="00BA1724">
        <w:rPr>
          <w:b w:val="0"/>
          <w:sz w:val="22"/>
          <w:szCs w:val="22"/>
        </w:rPr>
        <w:t xml:space="preserve"> принять в состав членов </w:t>
      </w:r>
      <w:r w:rsidRPr="00540A8F">
        <w:rPr>
          <w:b w:val="0"/>
          <w:bCs w:val="0"/>
          <w:sz w:val="22"/>
          <w:szCs w:val="22"/>
        </w:rPr>
        <w:t>Ассоциации</w:t>
      </w:r>
      <w:r w:rsidRPr="00BA1724">
        <w:rPr>
          <w:b w:val="0"/>
          <w:sz w:val="22"/>
          <w:szCs w:val="22"/>
        </w:rPr>
        <w:t xml:space="preserve"> «</w:t>
      </w:r>
      <w:r>
        <w:rPr>
          <w:b w:val="0"/>
          <w:bCs w:val="0"/>
          <w:color w:val="000000"/>
          <w:sz w:val="22"/>
          <w:szCs w:val="22"/>
        </w:rPr>
        <w:t>МЕЖРЕГИОНСТРОЙ</w:t>
      </w:r>
      <w:r>
        <w:rPr>
          <w:b w:val="0"/>
          <w:sz w:val="22"/>
          <w:szCs w:val="22"/>
        </w:rPr>
        <w:t xml:space="preserve">» и выдать Свидетельство о допуске к работам, которые оказывают влияние на </w:t>
      </w:r>
      <w:r>
        <w:rPr>
          <w:b w:val="0"/>
          <w:sz w:val="22"/>
          <w:szCs w:val="22"/>
        </w:rPr>
        <w:lastRenderedPageBreak/>
        <w:t>безопасность объектов капитального строительства этим организациям, поскольку организации соответствуют Требованиям СРО</w:t>
      </w:r>
    </w:p>
    <w:p w:rsidR="001A0E40" w:rsidRDefault="001A0E40" w:rsidP="007D63A7">
      <w:pPr>
        <w:ind w:firstLine="284"/>
        <w:jc w:val="both"/>
        <w:rPr>
          <w:b w:val="0"/>
          <w:sz w:val="22"/>
          <w:szCs w:val="22"/>
        </w:rPr>
      </w:pPr>
    </w:p>
    <w:tbl>
      <w:tblPr>
        <w:tblpPr w:leftFromText="180" w:rightFromText="180" w:vertAnchor="text" w:horzAnchor="margin" w:tblpY="7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732"/>
        <w:gridCol w:w="3592"/>
        <w:gridCol w:w="2430"/>
        <w:gridCol w:w="2341"/>
      </w:tblGrid>
      <w:tr w:rsidR="004E3EF1" w:rsidRPr="00BA1724" w:rsidTr="002A6AC2">
        <w:trPr>
          <w:trHeight w:val="990"/>
        </w:trPr>
        <w:tc>
          <w:tcPr>
            <w:tcW w:w="794" w:type="dxa"/>
            <w:shd w:val="clear" w:color="auto" w:fill="auto"/>
            <w:vAlign w:val="center"/>
            <w:hideMark/>
          </w:tcPr>
          <w:p w:rsidR="004E3EF1" w:rsidRPr="00BA1724" w:rsidRDefault="004E3EF1" w:rsidP="002A6AC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E3EF1" w:rsidRPr="00BA1724" w:rsidRDefault="004E3EF1" w:rsidP="002A6AC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4E3EF1" w:rsidRPr="00BA1724" w:rsidRDefault="004E3EF1" w:rsidP="002A6AC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4E3EF1" w:rsidRPr="00BA1724" w:rsidRDefault="004E3EF1" w:rsidP="002A6AC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4E3EF1" w:rsidRPr="00BA1724" w:rsidRDefault="004E3EF1" w:rsidP="002A6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B32BA5" w:rsidRPr="00BA1724" w:rsidTr="002A6AC2">
        <w:trPr>
          <w:trHeight w:val="829"/>
        </w:trPr>
        <w:tc>
          <w:tcPr>
            <w:tcW w:w="794" w:type="dxa"/>
            <w:shd w:val="clear" w:color="auto" w:fill="auto"/>
            <w:vAlign w:val="center"/>
            <w:hideMark/>
          </w:tcPr>
          <w:p w:rsidR="00B32BA5" w:rsidRDefault="00B32BA5" w:rsidP="002A6AC2">
            <w:pPr>
              <w:rPr>
                <w:b w:val="0"/>
                <w:sz w:val="22"/>
                <w:szCs w:val="22"/>
              </w:rPr>
            </w:pPr>
          </w:p>
          <w:p w:rsidR="00B32BA5" w:rsidRDefault="00B32BA5" w:rsidP="002A6AC2">
            <w:pPr>
              <w:jc w:val="center"/>
              <w:rPr>
                <w:b w:val="0"/>
                <w:sz w:val="22"/>
                <w:szCs w:val="22"/>
              </w:rPr>
            </w:pPr>
          </w:p>
          <w:p w:rsidR="00B32BA5" w:rsidRDefault="00B32BA5" w:rsidP="002A6AC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 w:rsidR="00B32BA5" w:rsidRPr="00A12A13" w:rsidRDefault="00B32BA5" w:rsidP="002A6AC2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32BA5" w:rsidRPr="00FB0DC2" w:rsidRDefault="00B32BA5" w:rsidP="002A6AC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B32BA5" w:rsidRPr="00BD1CBA" w:rsidRDefault="00B32BA5" w:rsidP="00387BDF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proofErr w:type="spellStart"/>
            <w:r w:rsidR="00387BDF">
              <w:rPr>
                <w:rFonts w:eastAsia="Calibri"/>
                <w:b w:val="0"/>
                <w:sz w:val="22"/>
                <w:szCs w:val="22"/>
              </w:rPr>
              <w:t>Файбер</w:t>
            </w:r>
            <w:proofErr w:type="spellEnd"/>
            <w:r w:rsidR="00387BDF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387BDF">
              <w:rPr>
                <w:rFonts w:eastAsia="Calibri"/>
                <w:b w:val="0"/>
                <w:sz w:val="22"/>
                <w:szCs w:val="22"/>
              </w:rPr>
              <w:t>Вэй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B32BA5" w:rsidRPr="00FA50E8" w:rsidRDefault="00387BDF" w:rsidP="002A6AC2">
            <w:pPr>
              <w:jc w:val="center"/>
              <w:rPr>
                <w:b w:val="0"/>
                <w:highlight w:val="yellow"/>
              </w:rPr>
            </w:pPr>
            <w:r>
              <w:rPr>
                <w:b w:val="0"/>
              </w:rPr>
              <w:t>7118501491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B32BA5" w:rsidRPr="001A0E40" w:rsidRDefault="00B32BA5" w:rsidP="00387BDF">
            <w:pPr>
              <w:rPr>
                <w:b w:val="0"/>
              </w:rPr>
            </w:pPr>
            <w:r w:rsidRPr="001A0E40">
              <w:rPr>
                <w:b w:val="0"/>
              </w:rPr>
              <w:t>МРС-191-</w:t>
            </w:r>
            <w:r w:rsidR="00950353">
              <w:rPr>
                <w:b w:val="0"/>
              </w:rPr>
              <w:t>7</w:t>
            </w:r>
            <w:r w:rsidR="00A87082">
              <w:rPr>
                <w:b w:val="0"/>
              </w:rPr>
              <w:t>7</w:t>
            </w:r>
            <w:r w:rsidR="00387BDF">
              <w:rPr>
                <w:b w:val="0"/>
              </w:rPr>
              <w:t>6</w:t>
            </w:r>
          </w:p>
        </w:tc>
      </w:tr>
      <w:tr w:rsidR="00B32BA5" w:rsidRPr="00BA1724" w:rsidTr="002A6AC2">
        <w:trPr>
          <w:trHeight w:val="810"/>
        </w:trPr>
        <w:tc>
          <w:tcPr>
            <w:tcW w:w="794" w:type="dxa"/>
            <w:shd w:val="clear" w:color="auto" w:fill="auto"/>
            <w:vAlign w:val="center"/>
          </w:tcPr>
          <w:p w:rsidR="00B32BA5" w:rsidRDefault="00B32BA5" w:rsidP="002A6AC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B32BA5" w:rsidRDefault="00B32BA5" w:rsidP="002A6AC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B32BA5" w:rsidRPr="00BD1CBA" w:rsidRDefault="00B32BA5" w:rsidP="00387BDF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r w:rsidR="00387BDF">
              <w:rPr>
                <w:rFonts w:eastAsia="Calibri"/>
                <w:b w:val="0"/>
                <w:sz w:val="22"/>
                <w:szCs w:val="22"/>
              </w:rPr>
              <w:t>ВЛАТЕС</w:t>
            </w:r>
            <w:r w:rsidR="00A87082"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32BA5" w:rsidRDefault="00387BDF" w:rsidP="002A6AC2">
            <w:pPr>
              <w:jc w:val="center"/>
              <w:rPr>
                <w:b w:val="0"/>
              </w:rPr>
            </w:pPr>
            <w:r>
              <w:rPr>
                <w:b w:val="0"/>
              </w:rPr>
              <w:t>7107523687</w:t>
            </w:r>
          </w:p>
        </w:tc>
        <w:tc>
          <w:tcPr>
            <w:tcW w:w="2341" w:type="dxa"/>
            <w:shd w:val="clear" w:color="auto" w:fill="auto"/>
          </w:tcPr>
          <w:p w:rsidR="002A6AC2" w:rsidRDefault="002A6AC2" w:rsidP="002A6AC2">
            <w:pPr>
              <w:rPr>
                <w:b w:val="0"/>
              </w:rPr>
            </w:pPr>
          </w:p>
          <w:p w:rsidR="00B32BA5" w:rsidRPr="001A0E40" w:rsidRDefault="00B32BA5" w:rsidP="00387BDF">
            <w:r w:rsidRPr="001A0E40">
              <w:rPr>
                <w:b w:val="0"/>
              </w:rPr>
              <w:t>МРС-191-</w:t>
            </w:r>
            <w:r w:rsidR="00950353">
              <w:rPr>
                <w:b w:val="0"/>
              </w:rPr>
              <w:t>7</w:t>
            </w:r>
            <w:r w:rsidR="00A87082">
              <w:rPr>
                <w:b w:val="0"/>
              </w:rPr>
              <w:t>7</w:t>
            </w:r>
            <w:r w:rsidR="00387BDF">
              <w:rPr>
                <w:b w:val="0"/>
              </w:rPr>
              <w:t>7</w:t>
            </w:r>
          </w:p>
        </w:tc>
      </w:tr>
      <w:tr w:rsidR="00B32BA5" w:rsidRPr="00BA1724" w:rsidTr="002A6AC2">
        <w:trPr>
          <w:trHeight w:val="405"/>
        </w:trPr>
        <w:tc>
          <w:tcPr>
            <w:tcW w:w="794" w:type="dxa"/>
            <w:shd w:val="clear" w:color="auto" w:fill="auto"/>
            <w:vAlign w:val="center"/>
          </w:tcPr>
          <w:p w:rsidR="00B32BA5" w:rsidRDefault="00B32BA5" w:rsidP="002A6AC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B32BA5" w:rsidRDefault="00B32BA5" w:rsidP="002A6AC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B32BA5" w:rsidRDefault="00B32BA5" w:rsidP="00387BDF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proofErr w:type="spellStart"/>
            <w:r w:rsidR="00387BDF">
              <w:rPr>
                <w:rFonts w:eastAsia="Calibri"/>
                <w:b w:val="0"/>
                <w:sz w:val="22"/>
                <w:szCs w:val="22"/>
              </w:rPr>
              <w:t>СтройМонтажСервис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32BA5" w:rsidRDefault="00387BDF" w:rsidP="002A6AC2">
            <w:pPr>
              <w:jc w:val="center"/>
              <w:rPr>
                <w:b w:val="0"/>
              </w:rPr>
            </w:pPr>
            <w:r>
              <w:rPr>
                <w:b w:val="0"/>
              </w:rPr>
              <w:t>7116507561</w:t>
            </w:r>
          </w:p>
        </w:tc>
        <w:tc>
          <w:tcPr>
            <w:tcW w:w="2341" w:type="dxa"/>
            <w:shd w:val="clear" w:color="auto" w:fill="auto"/>
          </w:tcPr>
          <w:p w:rsidR="00B32BA5" w:rsidRDefault="00B32BA5" w:rsidP="002A6AC2">
            <w:pPr>
              <w:rPr>
                <w:b w:val="0"/>
              </w:rPr>
            </w:pPr>
          </w:p>
          <w:p w:rsidR="00B32BA5" w:rsidRDefault="00B32BA5" w:rsidP="002A6AC2">
            <w:pPr>
              <w:rPr>
                <w:b w:val="0"/>
              </w:rPr>
            </w:pPr>
            <w:r w:rsidRPr="001A0E40">
              <w:rPr>
                <w:b w:val="0"/>
              </w:rPr>
              <w:t>МРС-191-</w:t>
            </w:r>
            <w:r w:rsidR="00950353">
              <w:rPr>
                <w:b w:val="0"/>
              </w:rPr>
              <w:t>7</w:t>
            </w:r>
            <w:r w:rsidR="002A6AC2">
              <w:rPr>
                <w:b w:val="0"/>
              </w:rPr>
              <w:t>7</w:t>
            </w:r>
            <w:r w:rsidR="00387BDF">
              <w:rPr>
                <w:b w:val="0"/>
              </w:rPr>
              <w:t>8</w:t>
            </w:r>
          </w:p>
          <w:p w:rsidR="00B32BA5" w:rsidRPr="001A0E40" w:rsidRDefault="00B32BA5" w:rsidP="002A6AC2"/>
        </w:tc>
      </w:tr>
      <w:tr w:rsidR="00B32BA5" w:rsidRPr="00BA1724" w:rsidTr="002A6AC2">
        <w:trPr>
          <w:trHeight w:val="765"/>
        </w:trPr>
        <w:tc>
          <w:tcPr>
            <w:tcW w:w="794" w:type="dxa"/>
            <w:shd w:val="clear" w:color="auto" w:fill="auto"/>
            <w:vAlign w:val="center"/>
          </w:tcPr>
          <w:p w:rsidR="00B32BA5" w:rsidRDefault="00B32BA5" w:rsidP="002A6AC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B32BA5" w:rsidRDefault="00B32BA5" w:rsidP="002A6AC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B32BA5" w:rsidRDefault="00B32BA5" w:rsidP="00387BDF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r w:rsidR="00387BDF">
              <w:rPr>
                <w:rFonts w:eastAsia="Calibri"/>
                <w:b w:val="0"/>
                <w:sz w:val="22"/>
                <w:szCs w:val="22"/>
              </w:rPr>
              <w:t>ТЗСО</w:t>
            </w:r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32BA5" w:rsidRDefault="00387BDF" w:rsidP="002A6AC2">
            <w:pPr>
              <w:jc w:val="center"/>
              <w:rPr>
                <w:b w:val="0"/>
              </w:rPr>
            </w:pPr>
            <w:r>
              <w:rPr>
                <w:b w:val="0"/>
              </w:rPr>
              <w:t>7118501269</w:t>
            </w:r>
          </w:p>
        </w:tc>
        <w:tc>
          <w:tcPr>
            <w:tcW w:w="2341" w:type="dxa"/>
            <w:shd w:val="clear" w:color="auto" w:fill="auto"/>
          </w:tcPr>
          <w:p w:rsidR="00B32BA5" w:rsidRDefault="00B32BA5" w:rsidP="002A6AC2">
            <w:pPr>
              <w:rPr>
                <w:b w:val="0"/>
              </w:rPr>
            </w:pPr>
          </w:p>
          <w:p w:rsidR="00B32BA5" w:rsidRPr="001A0E40" w:rsidRDefault="00B32BA5" w:rsidP="00387BDF">
            <w:r w:rsidRPr="001A0E40">
              <w:rPr>
                <w:b w:val="0"/>
              </w:rPr>
              <w:t>МРС-191-</w:t>
            </w:r>
            <w:r w:rsidR="00950353">
              <w:rPr>
                <w:b w:val="0"/>
              </w:rPr>
              <w:t>77</w:t>
            </w:r>
            <w:r w:rsidR="00387BDF">
              <w:rPr>
                <w:b w:val="0"/>
              </w:rPr>
              <w:t>9</w:t>
            </w:r>
          </w:p>
        </w:tc>
      </w:tr>
      <w:tr w:rsidR="002A6AC2" w:rsidRPr="00BA1724" w:rsidTr="002A6AC2">
        <w:trPr>
          <w:trHeight w:val="360"/>
        </w:trPr>
        <w:tc>
          <w:tcPr>
            <w:tcW w:w="794" w:type="dxa"/>
            <w:shd w:val="clear" w:color="auto" w:fill="auto"/>
            <w:vAlign w:val="center"/>
          </w:tcPr>
          <w:p w:rsidR="002A6AC2" w:rsidRDefault="002A6AC2" w:rsidP="002A6AC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2A6AC2" w:rsidRDefault="002A6AC2" w:rsidP="002A6AC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2A6AC2" w:rsidRDefault="002A6AC2" w:rsidP="00387BDF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proofErr w:type="spellStart"/>
            <w:r w:rsidR="00387BDF">
              <w:rPr>
                <w:rFonts w:eastAsia="Calibri"/>
                <w:b w:val="0"/>
                <w:sz w:val="22"/>
                <w:szCs w:val="22"/>
              </w:rPr>
              <w:t>Экстар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A6AC2" w:rsidRDefault="00387BDF" w:rsidP="002A6AC2">
            <w:pPr>
              <w:jc w:val="center"/>
              <w:rPr>
                <w:b w:val="0"/>
              </w:rPr>
            </w:pPr>
            <w:r>
              <w:rPr>
                <w:b w:val="0"/>
              </w:rPr>
              <w:t>7116150150</w:t>
            </w:r>
          </w:p>
        </w:tc>
        <w:tc>
          <w:tcPr>
            <w:tcW w:w="2341" w:type="dxa"/>
            <w:shd w:val="clear" w:color="auto" w:fill="auto"/>
          </w:tcPr>
          <w:p w:rsidR="002A6AC2" w:rsidRDefault="002A6AC2" w:rsidP="002A6AC2">
            <w:pPr>
              <w:rPr>
                <w:b w:val="0"/>
              </w:rPr>
            </w:pPr>
          </w:p>
          <w:p w:rsidR="002A6AC2" w:rsidRDefault="002A6AC2" w:rsidP="002A6AC2">
            <w:pPr>
              <w:rPr>
                <w:b w:val="0"/>
              </w:rPr>
            </w:pPr>
            <w:r>
              <w:rPr>
                <w:b w:val="0"/>
              </w:rPr>
              <w:t>МРС-191-7</w:t>
            </w:r>
            <w:r w:rsidR="00387BDF">
              <w:rPr>
                <w:b w:val="0"/>
              </w:rPr>
              <w:t>80</w:t>
            </w:r>
          </w:p>
          <w:p w:rsidR="002A6AC2" w:rsidRDefault="002A6AC2" w:rsidP="002A6AC2">
            <w:pPr>
              <w:rPr>
                <w:b w:val="0"/>
              </w:rPr>
            </w:pPr>
          </w:p>
        </w:tc>
      </w:tr>
    </w:tbl>
    <w:p w:rsidR="001A0E40" w:rsidRDefault="001A0E40" w:rsidP="001A0E40">
      <w:pPr>
        <w:pStyle w:val="a6"/>
        <w:spacing w:before="75"/>
        <w:ind w:left="0" w:firstLine="284"/>
        <w:jc w:val="both"/>
        <w:rPr>
          <w:b w:val="0"/>
          <w:sz w:val="22"/>
          <w:szCs w:val="22"/>
        </w:rPr>
      </w:pPr>
    </w:p>
    <w:p w:rsidR="001A0E40" w:rsidRDefault="001A0E40" w:rsidP="001A0E40">
      <w:pPr>
        <w:pStyle w:val="a6"/>
        <w:spacing w:before="75"/>
        <w:ind w:left="0" w:firstLine="284"/>
        <w:jc w:val="both"/>
        <w:rPr>
          <w:b w:val="0"/>
          <w:sz w:val="22"/>
          <w:szCs w:val="22"/>
        </w:rPr>
      </w:pPr>
    </w:p>
    <w:p w:rsidR="001A0E40" w:rsidRDefault="001A0E40" w:rsidP="001A0E40">
      <w:pPr>
        <w:pStyle w:val="a6"/>
        <w:spacing w:before="75"/>
        <w:ind w:left="0" w:firstLine="284"/>
        <w:jc w:val="both"/>
        <w:rPr>
          <w:b w:val="0"/>
          <w:sz w:val="22"/>
          <w:szCs w:val="22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B32BA5" w:rsidRDefault="00B32BA5" w:rsidP="001A0E40">
      <w:pPr>
        <w:jc w:val="both"/>
        <w:rPr>
          <w:bCs w:val="0"/>
          <w:sz w:val="22"/>
          <w:szCs w:val="22"/>
          <w:u w:val="single"/>
        </w:rPr>
      </w:pPr>
    </w:p>
    <w:p w:rsidR="002A6AC2" w:rsidRDefault="002A6AC2" w:rsidP="001A0E40">
      <w:pPr>
        <w:jc w:val="both"/>
        <w:rPr>
          <w:bCs w:val="0"/>
          <w:sz w:val="22"/>
          <w:szCs w:val="22"/>
          <w:u w:val="single"/>
        </w:rPr>
      </w:pPr>
    </w:p>
    <w:p w:rsidR="002A6AC2" w:rsidRDefault="002A6AC2" w:rsidP="001A0E40">
      <w:pPr>
        <w:jc w:val="both"/>
        <w:rPr>
          <w:bCs w:val="0"/>
          <w:sz w:val="22"/>
          <w:szCs w:val="22"/>
          <w:u w:val="single"/>
        </w:rPr>
      </w:pPr>
    </w:p>
    <w:p w:rsidR="002A6AC2" w:rsidRDefault="002A6AC2" w:rsidP="001A0E40">
      <w:pPr>
        <w:jc w:val="both"/>
        <w:rPr>
          <w:bCs w:val="0"/>
          <w:sz w:val="22"/>
          <w:szCs w:val="22"/>
          <w:u w:val="single"/>
        </w:rPr>
      </w:pPr>
    </w:p>
    <w:p w:rsidR="002A6AC2" w:rsidRDefault="002A6AC2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Pr="00AF1049" w:rsidRDefault="001A0E40" w:rsidP="001A0E40">
      <w:pPr>
        <w:jc w:val="both"/>
        <w:rPr>
          <w:bCs w:val="0"/>
          <w:sz w:val="22"/>
          <w:szCs w:val="22"/>
        </w:rPr>
      </w:pPr>
      <w:r w:rsidRPr="00AF1049">
        <w:rPr>
          <w:bCs w:val="0"/>
          <w:sz w:val="22"/>
          <w:szCs w:val="22"/>
          <w:u w:val="single"/>
        </w:rPr>
        <w:t>ГОЛОСОВАЛИ</w:t>
      </w:r>
      <w:r w:rsidRPr="00AF1049">
        <w:rPr>
          <w:bCs w:val="0"/>
          <w:sz w:val="22"/>
          <w:szCs w:val="22"/>
        </w:rPr>
        <w:t>:</w:t>
      </w:r>
    </w:p>
    <w:p w:rsidR="001A0E40" w:rsidRPr="002E28B5" w:rsidRDefault="001A0E40" w:rsidP="001A0E40">
      <w:pPr>
        <w:rPr>
          <w:b w:val="0"/>
          <w:bCs w:val="0"/>
          <w:sz w:val="22"/>
          <w:szCs w:val="22"/>
        </w:rPr>
      </w:pPr>
      <w:r w:rsidRPr="002E28B5">
        <w:rPr>
          <w:b w:val="0"/>
          <w:bCs w:val="0"/>
          <w:sz w:val="22"/>
          <w:szCs w:val="22"/>
        </w:rPr>
        <w:t>«За» - 3 (Три) голоса.</w:t>
      </w:r>
    </w:p>
    <w:p w:rsidR="001A0E40" w:rsidRPr="002E28B5" w:rsidRDefault="001A0E40" w:rsidP="001A0E40">
      <w:pPr>
        <w:rPr>
          <w:b w:val="0"/>
          <w:bCs w:val="0"/>
          <w:sz w:val="22"/>
          <w:szCs w:val="22"/>
        </w:rPr>
      </w:pPr>
      <w:r w:rsidRPr="002E28B5">
        <w:rPr>
          <w:b w:val="0"/>
          <w:bCs w:val="0"/>
          <w:sz w:val="22"/>
          <w:szCs w:val="22"/>
        </w:rPr>
        <w:t>«Против» - нет голосов.</w:t>
      </w:r>
    </w:p>
    <w:p w:rsidR="001A0E40" w:rsidRPr="002E28B5" w:rsidRDefault="001A0E40" w:rsidP="001A0E40">
      <w:pPr>
        <w:rPr>
          <w:b w:val="0"/>
          <w:bCs w:val="0"/>
          <w:sz w:val="22"/>
          <w:szCs w:val="22"/>
        </w:rPr>
      </w:pPr>
      <w:r w:rsidRPr="002E28B5">
        <w:rPr>
          <w:b w:val="0"/>
          <w:bCs w:val="0"/>
          <w:sz w:val="22"/>
          <w:szCs w:val="22"/>
        </w:rPr>
        <w:t>«Воздержались» - нет голосов.</w:t>
      </w:r>
    </w:p>
    <w:p w:rsidR="001A0E40" w:rsidRPr="002E28B5" w:rsidRDefault="001A0E40" w:rsidP="001A0E40">
      <w:pPr>
        <w:rPr>
          <w:b w:val="0"/>
          <w:bCs w:val="0"/>
          <w:sz w:val="22"/>
          <w:szCs w:val="22"/>
        </w:rPr>
      </w:pPr>
      <w:r w:rsidRPr="002E28B5">
        <w:rPr>
          <w:b w:val="0"/>
          <w:bCs w:val="0"/>
          <w:sz w:val="22"/>
          <w:szCs w:val="22"/>
        </w:rPr>
        <w:t>Решение принято единогласно.</w:t>
      </w:r>
    </w:p>
    <w:p w:rsidR="001A0E40" w:rsidRPr="002E28B5" w:rsidRDefault="001A0E40" w:rsidP="001A0E40">
      <w:pPr>
        <w:rPr>
          <w:bCs w:val="0"/>
          <w:sz w:val="22"/>
          <w:szCs w:val="22"/>
          <w:u w:val="single"/>
        </w:rPr>
      </w:pPr>
    </w:p>
    <w:p w:rsidR="001A0E40" w:rsidRPr="002E28B5" w:rsidRDefault="001A0E40" w:rsidP="001A0E40">
      <w:pPr>
        <w:rPr>
          <w:bCs w:val="0"/>
          <w:sz w:val="22"/>
          <w:szCs w:val="22"/>
        </w:rPr>
      </w:pPr>
      <w:r w:rsidRPr="002E28B5">
        <w:rPr>
          <w:bCs w:val="0"/>
          <w:sz w:val="22"/>
          <w:szCs w:val="22"/>
          <w:u w:val="single"/>
        </w:rPr>
        <w:t>РЕШИЛИ</w:t>
      </w:r>
      <w:r w:rsidRPr="002E28B5">
        <w:rPr>
          <w:bCs w:val="0"/>
          <w:sz w:val="22"/>
          <w:szCs w:val="22"/>
        </w:rPr>
        <w:t>:</w:t>
      </w:r>
    </w:p>
    <w:p w:rsidR="001A0E40" w:rsidRPr="002E28B5" w:rsidRDefault="007D63A7" w:rsidP="001A0E40">
      <w:pPr>
        <w:ind w:firstLine="284"/>
        <w:jc w:val="both"/>
        <w:rPr>
          <w:b w:val="0"/>
          <w:sz w:val="22"/>
          <w:szCs w:val="22"/>
        </w:rPr>
      </w:pPr>
      <w:r w:rsidRPr="002E28B5">
        <w:rPr>
          <w:b w:val="0"/>
          <w:bCs w:val="0"/>
          <w:sz w:val="22"/>
          <w:szCs w:val="22"/>
        </w:rPr>
        <w:t>Принять в члены Ассоциации «МЕЖРЕГИОНСТРОЙ» и в</w:t>
      </w:r>
      <w:r w:rsidR="001A0E40" w:rsidRPr="002E28B5">
        <w:rPr>
          <w:b w:val="0"/>
          <w:bCs w:val="0"/>
          <w:sz w:val="22"/>
          <w:szCs w:val="22"/>
        </w:rPr>
        <w:t>ыдать</w:t>
      </w:r>
      <w:r w:rsidR="001A0E40" w:rsidRPr="002E28B5">
        <w:rPr>
          <w:b w:val="0"/>
          <w:sz w:val="22"/>
          <w:szCs w:val="22"/>
        </w:rPr>
        <w:t xml:space="preserve"> Свидетельство о допуске к видам работ, которые оказывают влияние на безопасность объектов капитального строительства </w:t>
      </w:r>
    </w:p>
    <w:p w:rsidR="004F669D" w:rsidRPr="002E28B5" w:rsidRDefault="001A0E40" w:rsidP="00CE1136">
      <w:pPr>
        <w:jc w:val="both"/>
        <w:rPr>
          <w:b w:val="0"/>
          <w:sz w:val="22"/>
          <w:szCs w:val="22"/>
        </w:rPr>
      </w:pPr>
      <w:r w:rsidRPr="002E28B5">
        <w:rPr>
          <w:b w:val="0"/>
          <w:sz w:val="22"/>
          <w:szCs w:val="22"/>
        </w:rPr>
        <w:t>вышеназванных организаций.</w:t>
      </w:r>
    </w:p>
    <w:p w:rsidR="00B32BA5" w:rsidRPr="002E28B5" w:rsidRDefault="00B32BA5" w:rsidP="00CE1136">
      <w:pPr>
        <w:jc w:val="both"/>
        <w:rPr>
          <w:b w:val="0"/>
          <w:sz w:val="22"/>
          <w:szCs w:val="22"/>
        </w:rPr>
      </w:pPr>
    </w:p>
    <w:p w:rsidR="004F669D" w:rsidRPr="002E28B5" w:rsidRDefault="00F6624E" w:rsidP="004F669D">
      <w:pPr>
        <w:ind w:firstLine="426"/>
        <w:jc w:val="both"/>
        <w:rPr>
          <w:b w:val="0"/>
          <w:sz w:val="22"/>
          <w:szCs w:val="22"/>
        </w:rPr>
      </w:pPr>
      <w:r w:rsidRPr="002E28B5">
        <w:rPr>
          <w:sz w:val="22"/>
          <w:szCs w:val="22"/>
        </w:rPr>
        <w:t>По вопросу №</w:t>
      </w:r>
      <w:r w:rsidR="00A87082" w:rsidRPr="002E28B5">
        <w:rPr>
          <w:sz w:val="22"/>
          <w:szCs w:val="22"/>
        </w:rPr>
        <w:t>2</w:t>
      </w:r>
      <w:r w:rsidR="004F669D" w:rsidRPr="002E28B5">
        <w:rPr>
          <w:sz w:val="22"/>
          <w:szCs w:val="22"/>
        </w:rPr>
        <w:t xml:space="preserve"> повестки дня</w:t>
      </w:r>
      <w:r w:rsidR="004F669D" w:rsidRPr="002E28B5">
        <w:rPr>
          <w:b w:val="0"/>
          <w:sz w:val="22"/>
          <w:szCs w:val="22"/>
        </w:rPr>
        <w:t xml:space="preserve"> </w:t>
      </w:r>
      <w:r w:rsidR="004F669D" w:rsidRPr="002E28B5">
        <w:rPr>
          <w:b w:val="0"/>
          <w:bCs w:val="0"/>
          <w:sz w:val="22"/>
          <w:szCs w:val="22"/>
        </w:rPr>
        <w:t xml:space="preserve">выступила Кухаренко Н.А., которая сообщила о необходимости, в соответствии с действующим законодательством, уведомить Национальное объединение </w:t>
      </w:r>
      <w:proofErr w:type="gramStart"/>
      <w:r w:rsidR="004F669D" w:rsidRPr="002E28B5">
        <w:rPr>
          <w:b w:val="0"/>
          <w:bCs w:val="0"/>
          <w:sz w:val="22"/>
          <w:szCs w:val="22"/>
        </w:rPr>
        <w:t>строителей ,</w:t>
      </w:r>
      <w:proofErr w:type="gramEnd"/>
      <w:r w:rsidR="004F669D" w:rsidRPr="002E28B5">
        <w:rPr>
          <w:b w:val="0"/>
          <w:bCs w:val="0"/>
          <w:sz w:val="22"/>
          <w:szCs w:val="22"/>
        </w:rPr>
        <w:t xml:space="preserve"> Федеральную службу по технологическому, экологическому и атомному надзору о внесении изменений в реестр членов Ассоциации «МЕЖРЕГИОНСТРОЙ» вышеуказанных организаций</w:t>
      </w:r>
      <w:r w:rsidR="00366D60" w:rsidRPr="002E28B5">
        <w:rPr>
          <w:b w:val="0"/>
          <w:bCs w:val="0"/>
          <w:sz w:val="22"/>
          <w:szCs w:val="22"/>
        </w:rPr>
        <w:t>.</w:t>
      </w:r>
      <w:r w:rsidR="004F669D" w:rsidRPr="002E28B5">
        <w:rPr>
          <w:b w:val="0"/>
          <w:bCs w:val="0"/>
          <w:sz w:val="22"/>
          <w:szCs w:val="22"/>
        </w:rPr>
        <w:t xml:space="preserve"> </w:t>
      </w:r>
    </w:p>
    <w:p w:rsidR="004F669D" w:rsidRPr="002E28B5" w:rsidRDefault="004F669D" w:rsidP="00366D60">
      <w:pPr>
        <w:jc w:val="both"/>
        <w:rPr>
          <w:b w:val="0"/>
          <w:sz w:val="22"/>
          <w:szCs w:val="22"/>
        </w:rPr>
      </w:pPr>
    </w:p>
    <w:p w:rsidR="004F669D" w:rsidRPr="002E28B5" w:rsidRDefault="004F669D" w:rsidP="004F669D">
      <w:pPr>
        <w:jc w:val="both"/>
        <w:rPr>
          <w:bCs w:val="0"/>
          <w:sz w:val="22"/>
          <w:szCs w:val="22"/>
        </w:rPr>
      </w:pPr>
      <w:r w:rsidRPr="002E28B5">
        <w:rPr>
          <w:bCs w:val="0"/>
          <w:sz w:val="22"/>
          <w:szCs w:val="22"/>
          <w:u w:val="single"/>
        </w:rPr>
        <w:t>ГОЛОСОВАЛИ</w:t>
      </w:r>
      <w:r w:rsidRPr="002E28B5">
        <w:rPr>
          <w:bCs w:val="0"/>
          <w:sz w:val="22"/>
          <w:szCs w:val="22"/>
        </w:rPr>
        <w:t>:</w:t>
      </w:r>
    </w:p>
    <w:p w:rsidR="004F669D" w:rsidRPr="002E28B5" w:rsidRDefault="004F669D" w:rsidP="004F669D">
      <w:pPr>
        <w:rPr>
          <w:b w:val="0"/>
          <w:bCs w:val="0"/>
          <w:sz w:val="22"/>
          <w:szCs w:val="22"/>
        </w:rPr>
      </w:pPr>
      <w:r w:rsidRPr="002E28B5">
        <w:rPr>
          <w:b w:val="0"/>
          <w:bCs w:val="0"/>
          <w:sz w:val="22"/>
          <w:szCs w:val="22"/>
        </w:rPr>
        <w:t>«За» - 3 (три) голоса</w:t>
      </w:r>
    </w:p>
    <w:p w:rsidR="004F669D" w:rsidRPr="002E28B5" w:rsidRDefault="004F669D" w:rsidP="004F669D">
      <w:pPr>
        <w:rPr>
          <w:b w:val="0"/>
          <w:bCs w:val="0"/>
          <w:sz w:val="22"/>
          <w:szCs w:val="22"/>
        </w:rPr>
      </w:pPr>
      <w:r w:rsidRPr="002E28B5">
        <w:rPr>
          <w:b w:val="0"/>
          <w:bCs w:val="0"/>
          <w:sz w:val="22"/>
          <w:szCs w:val="22"/>
        </w:rPr>
        <w:t>«Против» - нет голосов.</w:t>
      </w:r>
    </w:p>
    <w:p w:rsidR="004F669D" w:rsidRPr="002E28B5" w:rsidRDefault="004F669D" w:rsidP="004F669D">
      <w:pPr>
        <w:rPr>
          <w:b w:val="0"/>
          <w:bCs w:val="0"/>
          <w:sz w:val="22"/>
          <w:szCs w:val="22"/>
        </w:rPr>
      </w:pPr>
      <w:r w:rsidRPr="002E28B5">
        <w:rPr>
          <w:b w:val="0"/>
          <w:bCs w:val="0"/>
          <w:sz w:val="22"/>
          <w:szCs w:val="22"/>
        </w:rPr>
        <w:t>«Воздержались» - нет голосов.</w:t>
      </w:r>
    </w:p>
    <w:p w:rsidR="00B32BA5" w:rsidRPr="002E28B5" w:rsidRDefault="004F669D" w:rsidP="004F669D">
      <w:pPr>
        <w:jc w:val="both"/>
        <w:rPr>
          <w:b w:val="0"/>
          <w:bCs w:val="0"/>
          <w:sz w:val="22"/>
          <w:szCs w:val="22"/>
        </w:rPr>
      </w:pPr>
      <w:r w:rsidRPr="002E28B5">
        <w:rPr>
          <w:b w:val="0"/>
          <w:bCs w:val="0"/>
          <w:sz w:val="22"/>
          <w:szCs w:val="22"/>
        </w:rPr>
        <w:t>Решение принято единогласно</w:t>
      </w:r>
    </w:p>
    <w:p w:rsidR="00E06075" w:rsidRPr="002E28B5" w:rsidRDefault="00E06075" w:rsidP="004F669D">
      <w:pPr>
        <w:rPr>
          <w:bCs w:val="0"/>
          <w:sz w:val="22"/>
          <w:szCs w:val="22"/>
          <w:u w:val="single"/>
        </w:rPr>
      </w:pPr>
    </w:p>
    <w:p w:rsidR="004F669D" w:rsidRPr="002E28B5" w:rsidRDefault="004F669D" w:rsidP="004F669D">
      <w:pPr>
        <w:rPr>
          <w:bCs w:val="0"/>
          <w:sz w:val="22"/>
          <w:szCs w:val="22"/>
        </w:rPr>
      </w:pPr>
      <w:r w:rsidRPr="002E28B5">
        <w:rPr>
          <w:bCs w:val="0"/>
          <w:sz w:val="22"/>
          <w:szCs w:val="22"/>
          <w:u w:val="single"/>
        </w:rPr>
        <w:t>РЕШИЛИ</w:t>
      </w:r>
      <w:r w:rsidRPr="002E28B5">
        <w:rPr>
          <w:bCs w:val="0"/>
          <w:sz w:val="22"/>
          <w:szCs w:val="22"/>
        </w:rPr>
        <w:t>:</w:t>
      </w:r>
    </w:p>
    <w:p w:rsidR="004F669D" w:rsidRPr="002E28B5" w:rsidRDefault="004F669D" w:rsidP="004F669D">
      <w:pPr>
        <w:rPr>
          <w:bCs w:val="0"/>
          <w:sz w:val="22"/>
          <w:szCs w:val="22"/>
        </w:rPr>
      </w:pPr>
    </w:p>
    <w:p w:rsidR="00394051" w:rsidRPr="002E28B5" w:rsidRDefault="004F669D" w:rsidP="00AD7662">
      <w:pPr>
        <w:rPr>
          <w:b w:val="0"/>
          <w:bCs w:val="0"/>
          <w:sz w:val="22"/>
          <w:szCs w:val="22"/>
        </w:rPr>
      </w:pPr>
      <w:r w:rsidRPr="002E28B5">
        <w:rPr>
          <w:bCs w:val="0"/>
          <w:sz w:val="22"/>
          <w:szCs w:val="22"/>
        </w:rPr>
        <w:t xml:space="preserve"> </w:t>
      </w:r>
      <w:r w:rsidRPr="002E28B5">
        <w:rPr>
          <w:b w:val="0"/>
          <w:bCs w:val="0"/>
          <w:sz w:val="22"/>
          <w:szCs w:val="22"/>
        </w:rPr>
        <w:t>Уведомить Национальное объединение строителей, Федеральную службу по технологическому, экологическому и атомному надзору о внесении изменений в реестр членов Ассоциации «МЕЖРЕГИОНСТРОЙ» вышеуказанных организаци</w:t>
      </w:r>
      <w:r w:rsidR="00AD7662" w:rsidRPr="002E28B5">
        <w:rPr>
          <w:b w:val="0"/>
          <w:bCs w:val="0"/>
          <w:sz w:val="22"/>
          <w:szCs w:val="22"/>
        </w:rPr>
        <w:t>и</w:t>
      </w:r>
    </w:p>
    <w:p w:rsidR="003A12B8" w:rsidRPr="002E28B5" w:rsidRDefault="003A12B8" w:rsidP="002A6AC2">
      <w:pPr>
        <w:jc w:val="both"/>
        <w:rPr>
          <w:b w:val="0"/>
          <w:sz w:val="22"/>
          <w:szCs w:val="22"/>
        </w:rPr>
      </w:pPr>
    </w:p>
    <w:p w:rsidR="00394051" w:rsidRPr="002E28B5" w:rsidRDefault="00394051" w:rsidP="00764EE9">
      <w:pPr>
        <w:ind w:firstLine="284"/>
        <w:jc w:val="both"/>
        <w:rPr>
          <w:b w:val="0"/>
          <w:sz w:val="22"/>
          <w:szCs w:val="22"/>
        </w:rPr>
      </w:pPr>
    </w:p>
    <w:p w:rsidR="004F669D" w:rsidRPr="002E28B5" w:rsidRDefault="00764EE9" w:rsidP="00764EE9">
      <w:pPr>
        <w:rPr>
          <w:sz w:val="22"/>
          <w:szCs w:val="22"/>
        </w:rPr>
      </w:pPr>
      <w:r w:rsidRPr="002E28B5">
        <w:rPr>
          <w:sz w:val="22"/>
          <w:szCs w:val="22"/>
        </w:rPr>
        <w:t>Председатель Собрания:</w:t>
      </w:r>
      <w:r w:rsidRPr="002E28B5">
        <w:rPr>
          <w:sz w:val="22"/>
          <w:szCs w:val="22"/>
        </w:rPr>
        <w:tab/>
      </w:r>
      <w:r w:rsidR="00394051" w:rsidRPr="002E28B5">
        <w:rPr>
          <w:sz w:val="22"/>
          <w:szCs w:val="22"/>
        </w:rPr>
        <w:t xml:space="preserve">                                                                                               </w:t>
      </w:r>
      <w:proofErr w:type="spellStart"/>
      <w:r w:rsidR="00394051" w:rsidRPr="002E28B5">
        <w:rPr>
          <w:sz w:val="22"/>
          <w:szCs w:val="22"/>
        </w:rPr>
        <w:t>Гуранда</w:t>
      </w:r>
      <w:proofErr w:type="spellEnd"/>
      <w:r w:rsidR="00394051" w:rsidRPr="002E28B5">
        <w:rPr>
          <w:sz w:val="22"/>
          <w:szCs w:val="22"/>
        </w:rPr>
        <w:t xml:space="preserve"> Д.В.</w:t>
      </w:r>
      <w:r w:rsidRPr="002E28B5">
        <w:rPr>
          <w:sz w:val="22"/>
          <w:szCs w:val="22"/>
        </w:rPr>
        <w:tab/>
      </w:r>
    </w:p>
    <w:p w:rsidR="004F669D" w:rsidRPr="002E28B5" w:rsidRDefault="004F669D" w:rsidP="00764EE9">
      <w:pPr>
        <w:rPr>
          <w:sz w:val="22"/>
          <w:szCs w:val="22"/>
        </w:rPr>
      </w:pPr>
    </w:p>
    <w:p w:rsidR="00764EE9" w:rsidRPr="00394051" w:rsidRDefault="004F669D" w:rsidP="00764EE9">
      <w:pPr>
        <w:rPr>
          <w:sz w:val="22"/>
          <w:szCs w:val="22"/>
        </w:rPr>
      </w:pPr>
      <w:r>
        <w:rPr>
          <w:sz w:val="22"/>
          <w:szCs w:val="22"/>
        </w:rPr>
        <w:t>Секретарь заседания:                                                                                                           Савинова Ю.В.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3C187D">
      <w:footerReference w:type="default" r:id="rId8"/>
      <w:pgSz w:w="11906" w:h="16838"/>
      <w:pgMar w:top="1134" w:right="680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73C" w:rsidRDefault="00C9173C" w:rsidP="00C60923">
      <w:r>
        <w:separator/>
      </w:r>
    </w:p>
  </w:endnote>
  <w:endnote w:type="continuationSeparator" w:id="0">
    <w:p w:rsidR="00C9173C" w:rsidRDefault="00C9173C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130" w:rsidRDefault="005D7130" w:rsidP="0042765A">
    <w:pPr>
      <w:pStyle w:val="a3"/>
      <w:framePr w:wrap="auto" w:vAnchor="text" w:hAnchor="margin" w:xAlign="right" w:y="1"/>
      <w:rPr>
        <w:rStyle w:val="a5"/>
      </w:rPr>
    </w:pPr>
  </w:p>
  <w:p w:rsidR="005D7130" w:rsidRDefault="005D7130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73C" w:rsidRDefault="00C9173C" w:rsidP="00C60923">
      <w:r>
        <w:separator/>
      </w:r>
    </w:p>
  </w:footnote>
  <w:footnote w:type="continuationSeparator" w:id="0">
    <w:p w:rsidR="00C9173C" w:rsidRDefault="00C9173C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78B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53B5"/>
    <w:rsid w:val="00277616"/>
    <w:rsid w:val="0028345A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6AC2"/>
    <w:rsid w:val="002A7565"/>
    <w:rsid w:val="002B2FF4"/>
    <w:rsid w:val="002B3E3C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B5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DF8"/>
    <w:rsid w:val="00387BDF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494"/>
    <w:rsid w:val="00410B5E"/>
    <w:rsid w:val="00411094"/>
    <w:rsid w:val="00416F13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A17"/>
    <w:rsid w:val="00435D4D"/>
    <w:rsid w:val="004403FF"/>
    <w:rsid w:val="00440AF7"/>
    <w:rsid w:val="004412B8"/>
    <w:rsid w:val="00441593"/>
    <w:rsid w:val="004423B2"/>
    <w:rsid w:val="00442C8D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63F7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3F7F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CF4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A18E7"/>
    <w:rsid w:val="006A1F6E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649E"/>
    <w:rsid w:val="006D67F2"/>
    <w:rsid w:val="006D7053"/>
    <w:rsid w:val="006D7EB3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1E20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353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381"/>
    <w:rsid w:val="009C5E86"/>
    <w:rsid w:val="009C7245"/>
    <w:rsid w:val="009C7EEF"/>
    <w:rsid w:val="009D1CCD"/>
    <w:rsid w:val="009D20CA"/>
    <w:rsid w:val="009D229D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4229"/>
    <w:rsid w:val="00A142A8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5824"/>
    <w:rsid w:val="00A868A9"/>
    <w:rsid w:val="00A87082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591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842"/>
    <w:rsid w:val="00AF3AC2"/>
    <w:rsid w:val="00AF4964"/>
    <w:rsid w:val="00AF4F45"/>
    <w:rsid w:val="00AF53C5"/>
    <w:rsid w:val="00AF6587"/>
    <w:rsid w:val="00B005A3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823D1"/>
    <w:rsid w:val="00C8276A"/>
    <w:rsid w:val="00C82920"/>
    <w:rsid w:val="00C82F09"/>
    <w:rsid w:val="00C83053"/>
    <w:rsid w:val="00C84D01"/>
    <w:rsid w:val="00C85EC3"/>
    <w:rsid w:val="00C8786A"/>
    <w:rsid w:val="00C9173C"/>
    <w:rsid w:val="00C91C26"/>
    <w:rsid w:val="00C91E06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A30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2F2"/>
    <w:rsid w:val="00E616D9"/>
    <w:rsid w:val="00E61DE9"/>
    <w:rsid w:val="00E622FA"/>
    <w:rsid w:val="00E629AD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148C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C11B8"/>
    <w:rsid w:val="00FC1397"/>
    <w:rsid w:val="00FC1B40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97048-8906-43E3-8F93-2A390786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E4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30E17-9B32-49A2-8DAF-03441950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2016-12-01T11:04:00Z</cp:lastPrinted>
  <dcterms:created xsi:type="dcterms:W3CDTF">2016-12-05T08:31:00Z</dcterms:created>
  <dcterms:modified xsi:type="dcterms:W3CDTF">2018-04-16T11:29:00Z</dcterms:modified>
</cp:coreProperties>
</file>